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C147AC" w14:textId="77777777" w:rsidR="002F356B" w:rsidRPr="002401F6" w:rsidRDefault="007B43A9" w:rsidP="007B43A9">
      <w:pPr>
        <w:contextualSpacing/>
        <w:jc w:val="center"/>
        <w:rPr>
          <w:rFonts w:ascii="TH SarabunPSK ABS" w:hAnsi="TH SarabunPSK ABS" w:cs="TH SarabunPSK ABS"/>
          <w:b/>
          <w:bCs/>
          <w:sz w:val="36"/>
          <w:szCs w:val="36"/>
          <w:u w:val="single"/>
        </w:rPr>
      </w:pPr>
      <w:r w:rsidRPr="002401F6">
        <w:rPr>
          <w:rFonts w:ascii="TH SarabunPSK ABS" w:hAnsi="TH SarabunPSK ABS" w:cs="TH SarabunPSK ABS"/>
          <w:b/>
          <w:bCs/>
          <w:sz w:val="36"/>
          <w:szCs w:val="36"/>
          <w:u w:val="single"/>
          <w:cs/>
        </w:rPr>
        <w:t>ร่างรายละเอียดขอบเขตของงาน/รายละเอียดคุณลักษณะเฉพาะของพัสดุที่จะซื้อหรือจ้าง</w:t>
      </w:r>
    </w:p>
    <w:p w14:paraId="49E757FE" w14:textId="77777777" w:rsidR="007B43A9" w:rsidRDefault="007B43A9" w:rsidP="007B43A9">
      <w:pPr>
        <w:contextualSpacing/>
        <w:jc w:val="center"/>
        <w:rPr>
          <w:rFonts w:ascii="TH SarabunPSK ABS" w:hAnsi="TH SarabunPSK ABS" w:cs="TH SarabunPSK ABS"/>
          <w:b/>
          <w:bCs/>
          <w:sz w:val="36"/>
          <w:szCs w:val="36"/>
          <w:u w:val="single"/>
        </w:rPr>
      </w:pPr>
      <w:r w:rsidRPr="002401F6">
        <w:rPr>
          <w:rFonts w:ascii="TH SarabunPSK ABS" w:hAnsi="TH SarabunPSK ABS" w:cs="TH SarabunPSK ABS"/>
          <w:b/>
          <w:bCs/>
          <w:sz w:val="36"/>
          <w:szCs w:val="36"/>
          <w:u w:val="single"/>
          <w:cs/>
        </w:rPr>
        <w:t>(</w:t>
      </w:r>
      <w:r w:rsidRPr="002401F6">
        <w:rPr>
          <w:rFonts w:ascii="TH SarabunPSK ABS" w:hAnsi="TH SarabunPSK ABS" w:cs="TH SarabunPSK ABS"/>
          <w:b/>
          <w:bCs/>
          <w:sz w:val="36"/>
          <w:szCs w:val="36"/>
          <w:u w:val="single"/>
        </w:rPr>
        <w:t>Term of Reference : TOR)</w:t>
      </w:r>
    </w:p>
    <w:p w14:paraId="4B278231" w14:textId="77777777" w:rsidR="002724E4" w:rsidRPr="002724E4" w:rsidRDefault="002724E4" w:rsidP="002724E4">
      <w:pPr>
        <w:contextualSpacing/>
        <w:rPr>
          <w:rFonts w:ascii="TH SarabunPSK ABS" w:hAnsi="TH SarabunPSK ABS" w:cs="TH SarabunPSK ABS"/>
          <w:sz w:val="36"/>
          <w:szCs w:val="36"/>
          <w:cs/>
        </w:rPr>
      </w:pPr>
      <w:r>
        <w:rPr>
          <w:rFonts w:ascii="TH SarabunPSK ABS" w:hAnsi="TH SarabunPSK ABS" w:cs="TH SarabunPSK ABS" w:hint="cs"/>
          <w:sz w:val="36"/>
          <w:szCs w:val="36"/>
          <w:cs/>
        </w:rPr>
        <w:t xml:space="preserve">              ชื่อรายการ</w:t>
      </w:r>
      <w:r w:rsidRPr="002724E4">
        <w:rPr>
          <w:rFonts w:ascii="TH SarabunPSK ABS" w:hAnsi="TH SarabunPSK ABS" w:cs="TH SarabunPSK ABS" w:hint="cs"/>
          <w:sz w:val="36"/>
          <w:szCs w:val="36"/>
          <w:cs/>
        </w:rPr>
        <w:t>...............................................................................................................</w:t>
      </w:r>
    </w:p>
    <w:p w14:paraId="45BA6040" w14:textId="77777777" w:rsidR="007B43A9" w:rsidRPr="002401F6" w:rsidRDefault="007B43A9" w:rsidP="007B43A9">
      <w:pPr>
        <w:contextualSpacing/>
        <w:rPr>
          <w:rFonts w:ascii="TH SarabunPSK ABS" w:hAnsi="TH SarabunPSK ABS" w:cs="TH SarabunPSK ABS"/>
          <w:b/>
          <w:bCs/>
          <w:sz w:val="32"/>
          <w:szCs w:val="32"/>
        </w:rPr>
      </w:pPr>
      <w:r w:rsidRPr="002401F6">
        <w:rPr>
          <w:rFonts w:ascii="TH SarabunPSK ABS" w:hAnsi="TH SarabunPSK ABS" w:cs="TH SarabunPSK ABS"/>
          <w:b/>
          <w:bCs/>
          <w:sz w:val="32"/>
          <w:szCs w:val="32"/>
        </w:rPr>
        <w:t>1.</w:t>
      </w:r>
      <w:r w:rsidRPr="002401F6">
        <w:rPr>
          <w:rFonts w:ascii="TH SarabunPSK ABS" w:hAnsi="TH SarabunPSK ABS" w:cs="TH SarabunPSK ABS"/>
          <w:b/>
          <w:bCs/>
          <w:sz w:val="32"/>
          <w:szCs w:val="32"/>
          <w:cs/>
        </w:rPr>
        <w:t>ความเป็นมา</w:t>
      </w:r>
    </w:p>
    <w:p w14:paraId="1A0B57E9" w14:textId="77777777" w:rsidR="0062265F" w:rsidRDefault="0062265F" w:rsidP="007B43A9">
      <w:pPr>
        <w:ind w:firstLine="720"/>
        <w:contextualSpacing/>
        <w:rPr>
          <w:rFonts w:ascii="TH SarabunPSK ABS" w:hAnsi="TH SarabunPSK ABS" w:cs="TH SarabunPSK ABS"/>
          <w:sz w:val="32"/>
          <w:szCs w:val="32"/>
        </w:rPr>
      </w:pPr>
      <w:r>
        <w:rPr>
          <w:rFonts w:ascii="TH SarabunPSK ABS" w:hAnsi="TH SarabunPSK ABS" w:cs="TH SarabunPSK ABS"/>
          <w:sz w:val="32"/>
          <w:szCs w:val="32"/>
        </w:rPr>
        <w:t>………………………………………………………………………………………………………………………………………………..</w:t>
      </w:r>
    </w:p>
    <w:p w14:paraId="40384542" w14:textId="77777777" w:rsidR="0062265F" w:rsidRPr="002401F6" w:rsidRDefault="0062265F" w:rsidP="007B43A9">
      <w:pPr>
        <w:ind w:firstLine="720"/>
        <w:contextualSpacing/>
        <w:rPr>
          <w:rFonts w:ascii="TH SarabunPSK ABS" w:hAnsi="TH SarabunPSK ABS" w:cs="TH SarabunPSK ABS"/>
          <w:sz w:val="32"/>
          <w:szCs w:val="32"/>
        </w:rPr>
      </w:pPr>
      <w:r>
        <w:rPr>
          <w:rFonts w:ascii="TH SarabunPSK ABS" w:hAnsi="TH SarabunPSK ABS" w:cs="TH SarabunPSK ABS"/>
          <w:sz w:val="32"/>
          <w:szCs w:val="32"/>
        </w:rPr>
        <w:t>………………………………………………………………………………………………………………………………………………..</w:t>
      </w:r>
    </w:p>
    <w:p w14:paraId="49C5D6FC" w14:textId="77777777" w:rsidR="007B43A9" w:rsidRPr="002401F6" w:rsidRDefault="007B43A9" w:rsidP="007B43A9">
      <w:pPr>
        <w:contextualSpacing/>
        <w:rPr>
          <w:rFonts w:ascii="TH SarabunPSK ABS" w:hAnsi="TH SarabunPSK ABS" w:cs="TH SarabunPSK ABS"/>
          <w:b/>
          <w:bCs/>
          <w:sz w:val="32"/>
          <w:szCs w:val="32"/>
        </w:rPr>
      </w:pPr>
      <w:r w:rsidRPr="002401F6">
        <w:rPr>
          <w:rFonts w:ascii="TH SarabunPSK ABS" w:hAnsi="TH SarabunPSK ABS" w:cs="TH SarabunPSK ABS"/>
          <w:b/>
          <w:bCs/>
          <w:sz w:val="32"/>
          <w:szCs w:val="32"/>
          <w:cs/>
        </w:rPr>
        <w:t>2.วัตถุประสงค์</w:t>
      </w:r>
    </w:p>
    <w:p w14:paraId="45D54B80" w14:textId="77777777" w:rsidR="0062265F" w:rsidRDefault="0062265F" w:rsidP="007B43A9">
      <w:pPr>
        <w:ind w:firstLine="720"/>
        <w:contextualSpacing/>
        <w:rPr>
          <w:rFonts w:ascii="TH SarabunPSK ABS" w:hAnsi="TH SarabunPSK ABS" w:cs="TH SarabunPSK ABS"/>
          <w:sz w:val="32"/>
          <w:szCs w:val="32"/>
        </w:rPr>
      </w:pPr>
      <w:r>
        <w:rPr>
          <w:rFonts w:ascii="TH SarabunPSK ABS" w:hAnsi="TH SarabunPSK ABS" w:cs="TH SarabunPSK ABS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</w:t>
      </w:r>
    </w:p>
    <w:p w14:paraId="22BE520E" w14:textId="77777777" w:rsidR="0062265F" w:rsidRPr="002401F6" w:rsidRDefault="0062265F" w:rsidP="007B43A9">
      <w:pPr>
        <w:ind w:firstLine="720"/>
        <w:contextualSpacing/>
        <w:rPr>
          <w:rFonts w:ascii="TH SarabunPSK ABS" w:hAnsi="TH SarabunPSK ABS" w:cs="TH SarabunPSK ABS"/>
          <w:sz w:val="32"/>
          <w:szCs w:val="32"/>
          <w:cs/>
        </w:rPr>
      </w:pPr>
      <w:r>
        <w:rPr>
          <w:rFonts w:ascii="TH SarabunPSK ABS" w:hAnsi="TH SarabunPSK ABS" w:cs="TH SarabunPSK ABS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</w:t>
      </w:r>
    </w:p>
    <w:p w14:paraId="7A5EB3C8" w14:textId="77777777" w:rsidR="00CD32DC" w:rsidRDefault="007B43A9" w:rsidP="00CD32DC">
      <w:pPr>
        <w:contextualSpacing/>
        <w:rPr>
          <w:rFonts w:ascii="TH SarabunPSK ABS" w:hAnsi="TH SarabunPSK ABS" w:cs="TH SarabunPSK ABS"/>
          <w:b/>
          <w:bCs/>
          <w:sz w:val="32"/>
          <w:szCs w:val="32"/>
          <w:cs/>
        </w:rPr>
      </w:pPr>
      <w:r w:rsidRPr="002401F6">
        <w:rPr>
          <w:rFonts w:ascii="TH SarabunPSK ABS" w:hAnsi="TH SarabunPSK ABS" w:cs="TH SarabunPSK ABS"/>
          <w:b/>
          <w:bCs/>
          <w:sz w:val="32"/>
          <w:szCs w:val="32"/>
          <w:cs/>
        </w:rPr>
        <w:t>3.คุณสมบัติของผู้ยื่นข้อเสน</w:t>
      </w:r>
      <w:r w:rsidR="00CE7033">
        <w:rPr>
          <w:rFonts w:ascii="TH SarabunPSK ABS" w:hAnsi="TH SarabunPSK ABS" w:cs="TH SarabunPSK ABS" w:hint="cs"/>
          <w:b/>
          <w:bCs/>
          <w:sz w:val="32"/>
          <w:szCs w:val="32"/>
          <w:cs/>
        </w:rPr>
        <w:t>อ</w:t>
      </w:r>
    </w:p>
    <w:p w14:paraId="1E23F18D" w14:textId="77777777" w:rsidR="00CD32DC" w:rsidRPr="00CD32DC" w:rsidRDefault="00CD32DC" w:rsidP="00CD32DC">
      <w:pPr>
        <w:ind w:firstLine="720"/>
        <w:contextualSpacing/>
        <w:rPr>
          <w:rFonts w:ascii="TH SarabunPSK ABS" w:hAnsi="TH SarabunPSK ABS" w:cs="TH SarabunPSK ABS"/>
          <w:b/>
          <w:bCs/>
          <w:sz w:val="32"/>
          <w:szCs w:val="32"/>
        </w:rPr>
      </w:pPr>
      <w:r w:rsidRPr="00CD32DC">
        <w:rPr>
          <w:rFonts w:ascii="TH SarabunPSK ABS" w:hAnsi="TH SarabunPSK ABS" w:cs="TH SarabunPSK ABS" w:hint="cs"/>
          <w:sz w:val="32"/>
          <w:szCs w:val="32"/>
          <w:cs/>
        </w:rPr>
        <w:t>3.</w:t>
      </w:r>
      <w:r w:rsidRPr="00CD32DC">
        <w:rPr>
          <w:rFonts w:ascii="TH SarabunPSK ABS" w:hAnsi="TH SarabunPSK ABS" w:cs="TH SarabunPSK ABS"/>
          <w:sz w:val="32"/>
          <w:szCs w:val="32"/>
          <w:cs/>
        </w:rPr>
        <w:t>๑. มีความสามารถตามกฎหมาย</w:t>
      </w:r>
    </w:p>
    <w:p w14:paraId="63F6654B" w14:textId="77777777" w:rsidR="00CD32DC" w:rsidRPr="00CD32DC" w:rsidRDefault="00CD32DC" w:rsidP="00CD32DC">
      <w:pPr>
        <w:ind w:firstLine="720"/>
        <w:contextualSpacing/>
        <w:rPr>
          <w:rFonts w:ascii="TH SarabunPSK ABS" w:hAnsi="TH SarabunPSK ABS" w:cs="TH SarabunPSK ABS"/>
          <w:sz w:val="32"/>
          <w:szCs w:val="32"/>
        </w:rPr>
      </w:pPr>
      <w:r>
        <w:rPr>
          <w:rFonts w:ascii="TH SarabunPSK ABS" w:hAnsi="TH SarabunPSK ABS" w:cs="TH SarabunPSK ABS" w:hint="cs"/>
          <w:sz w:val="32"/>
          <w:szCs w:val="32"/>
          <w:cs/>
        </w:rPr>
        <w:t>3.2</w:t>
      </w:r>
      <w:r w:rsidRPr="00CD32DC">
        <w:rPr>
          <w:rFonts w:ascii="TH SarabunPSK ABS" w:hAnsi="TH SarabunPSK ABS" w:cs="TH SarabunPSK ABS"/>
          <w:sz w:val="32"/>
          <w:szCs w:val="32"/>
          <w:cs/>
        </w:rPr>
        <w:t>. ไม่เป็นบุคคลล้มละลาย</w:t>
      </w:r>
    </w:p>
    <w:p w14:paraId="7E98DB7D" w14:textId="77777777" w:rsidR="00CD32DC" w:rsidRPr="00CD32DC" w:rsidRDefault="00CD32DC" w:rsidP="00CD32DC">
      <w:pPr>
        <w:ind w:firstLine="720"/>
        <w:contextualSpacing/>
        <w:rPr>
          <w:rFonts w:ascii="TH SarabunPSK ABS" w:hAnsi="TH SarabunPSK ABS" w:cs="TH SarabunPSK ABS"/>
          <w:sz w:val="32"/>
          <w:szCs w:val="32"/>
        </w:rPr>
      </w:pPr>
      <w:r w:rsidRPr="00CD32DC">
        <w:rPr>
          <w:rFonts w:ascii="TH SarabunPSK ABS" w:hAnsi="TH SarabunPSK ABS" w:cs="TH SarabunPSK ABS"/>
          <w:sz w:val="32"/>
          <w:szCs w:val="32"/>
          <w:cs/>
        </w:rPr>
        <w:t>๓.</w:t>
      </w:r>
      <w:r>
        <w:rPr>
          <w:rFonts w:ascii="TH SarabunPSK ABS" w:hAnsi="TH SarabunPSK ABS" w:cs="TH SarabunPSK ABS" w:hint="cs"/>
          <w:sz w:val="32"/>
          <w:szCs w:val="32"/>
          <w:cs/>
        </w:rPr>
        <w:t>3</w:t>
      </w:r>
      <w:r w:rsidRPr="00CD32DC">
        <w:rPr>
          <w:rFonts w:ascii="TH SarabunPSK ABS" w:hAnsi="TH SarabunPSK ABS" w:cs="TH SarabunPSK ABS"/>
          <w:sz w:val="32"/>
          <w:szCs w:val="32"/>
          <w:cs/>
        </w:rPr>
        <w:t xml:space="preserve"> ไม่อยู่ระหว่างเลิกกิจการ</w:t>
      </w:r>
    </w:p>
    <w:p w14:paraId="4929442B" w14:textId="77777777" w:rsidR="00CD32DC" w:rsidRPr="00CD32DC" w:rsidRDefault="00CD32DC" w:rsidP="00991805">
      <w:pPr>
        <w:ind w:firstLine="720"/>
        <w:contextualSpacing/>
        <w:jc w:val="thaiDistribute"/>
        <w:rPr>
          <w:rFonts w:ascii="TH SarabunPSK ABS" w:hAnsi="TH SarabunPSK ABS" w:cs="TH SarabunPSK ABS"/>
          <w:sz w:val="32"/>
          <w:szCs w:val="32"/>
        </w:rPr>
      </w:pPr>
      <w:r>
        <w:rPr>
          <w:rFonts w:ascii="TH SarabunPSK ABS" w:hAnsi="TH SarabunPSK ABS" w:cs="TH SarabunPSK ABS" w:hint="cs"/>
          <w:sz w:val="32"/>
          <w:szCs w:val="32"/>
          <w:cs/>
        </w:rPr>
        <w:t>3.</w:t>
      </w:r>
      <w:r w:rsidRPr="00CD32DC">
        <w:rPr>
          <w:rFonts w:ascii="TH SarabunPSK ABS" w:hAnsi="TH SarabunPSK ABS" w:cs="TH SarabunPSK ABS"/>
          <w:sz w:val="32"/>
          <w:szCs w:val="32"/>
          <w:cs/>
        </w:rPr>
        <w:t>๔. ไม่เป็นบุคคลซึ่งอยู่ระหว่างถูกระงับการยื่นข้อเสนอหรือทำสัญญากับหน่วยงานของรัฐไว้ชั่วคราว เนื่องจากเป็นผู้ที่ไม่ผ่านเกณฑ์การประเมินผลการปฏิบัติงานของผู้ประกอบการตามระเบียบที่รัฐมนตรีว่าการกระทรวงการคลังกำหนดตามที่ประกาศเผยแพร่ในระบบเครือข่ายสารสนเทศของกรมบัญชีกลาง</w:t>
      </w:r>
    </w:p>
    <w:p w14:paraId="4F2905E7" w14:textId="77777777" w:rsidR="00CD32DC" w:rsidRPr="00CD32DC" w:rsidRDefault="00CD32DC" w:rsidP="00991805">
      <w:pPr>
        <w:ind w:firstLine="720"/>
        <w:contextualSpacing/>
        <w:jc w:val="thaiDistribute"/>
        <w:rPr>
          <w:rFonts w:ascii="TH SarabunPSK ABS" w:hAnsi="TH SarabunPSK ABS" w:cs="TH SarabunPSK ABS"/>
          <w:sz w:val="32"/>
          <w:szCs w:val="32"/>
        </w:rPr>
      </w:pPr>
      <w:r>
        <w:rPr>
          <w:rFonts w:ascii="TH SarabunPSK ABS" w:hAnsi="TH SarabunPSK ABS" w:cs="TH SarabunPSK ABS" w:hint="cs"/>
          <w:sz w:val="32"/>
          <w:szCs w:val="32"/>
          <w:cs/>
        </w:rPr>
        <w:t>3.</w:t>
      </w:r>
      <w:r w:rsidRPr="00CD32DC">
        <w:rPr>
          <w:rFonts w:ascii="TH SarabunPSK ABS" w:hAnsi="TH SarabunPSK ABS" w:cs="TH SarabunPSK ABS"/>
          <w:sz w:val="32"/>
          <w:szCs w:val="32"/>
          <w:cs/>
        </w:rPr>
        <w:t>๕. ไม่เป็นบุคคลซึ่งถูกระบุชื่อไว้ในบัญชีรายชื่อผู้ทิ้งงานและได้แจ้งเวียนชื่อให้เป็นผู้ทิ้งงานของหน่วยงานของรัฐในระบบเครือข่ายสารสนเทศของกรมบัญชีกลาง ซึ่งรวมถึงนิติบุคคลที่ผู้ทิ้งงานเป็นหุ้นส่วนผู้จัดการ กรรมการผู้จัดการ ผู้บริหาร ผู้มีอำนาจในการดำเนินงานในกิจการของนิติบุคคลนั้นด้วย</w:t>
      </w:r>
    </w:p>
    <w:p w14:paraId="73D4586A" w14:textId="77777777" w:rsidR="00CD32DC" w:rsidRPr="00CD32DC" w:rsidRDefault="00CD32DC" w:rsidP="00991805">
      <w:pPr>
        <w:ind w:firstLine="720"/>
        <w:contextualSpacing/>
        <w:jc w:val="thaiDistribute"/>
        <w:rPr>
          <w:rFonts w:ascii="TH SarabunPSK ABS" w:hAnsi="TH SarabunPSK ABS" w:cs="TH SarabunPSK ABS"/>
          <w:sz w:val="32"/>
          <w:szCs w:val="32"/>
        </w:rPr>
      </w:pPr>
      <w:r>
        <w:rPr>
          <w:rFonts w:ascii="TH SarabunPSK ABS" w:hAnsi="TH SarabunPSK ABS" w:cs="TH SarabunPSK ABS" w:hint="cs"/>
          <w:sz w:val="32"/>
          <w:szCs w:val="32"/>
          <w:cs/>
        </w:rPr>
        <w:t>3.</w:t>
      </w:r>
      <w:r w:rsidRPr="00CD32DC">
        <w:rPr>
          <w:rFonts w:ascii="TH SarabunPSK ABS" w:hAnsi="TH SarabunPSK ABS" w:cs="TH SarabunPSK ABS"/>
          <w:sz w:val="32"/>
          <w:szCs w:val="32"/>
          <w:cs/>
        </w:rPr>
        <w:t>๖. มีคุณสมบัติและไม่มีลักษณะต้องห้ามตามที่คณะกรรมการนโยบายการจัดซื้อจัดจ้างและการบริหารพัสดุภาครัฐกำหนดในราชกิจจา</w:t>
      </w:r>
      <w:proofErr w:type="spellStart"/>
      <w:r w:rsidRPr="00CD32DC">
        <w:rPr>
          <w:rFonts w:ascii="TH SarabunPSK ABS" w:hAnsi="TH SarabunPSK ABS" w:cs="TH SarabunPSK ABS"/>
          <w:sz w:val="32"/>
          <w:szCs w:val="32"/>
          <w:cs/>
        </w:rPr>
        <w:t>นุเ</w:t>
      </w:r>
      <w:proofErr w:type="spellEnd"/>
      <w:r w:rsidRPr="00CD32DC">
        <w:rPr>
          <w:rFonts w:ascii="TH SarabunPSK ABS" w:hAnsi="TH SarabunPSK ABS" w:cs="TH SarabunPSK ABS"/>
          <w:sz w:val="32"/>
          <w:szCs w:val="32"/>
          <w:cs/>
        </w:rPr>
        <w:t>บกษา</w:t>
      </w:r>
    </w:p>
    <w:p w14:paraId="3450D11F" w14:textId="77777777" w:rsidR="00CD32DC" w:rsidRPr="00CD32DC" w:rsidRDefault="00CD32DC" w:rsidP="00991805">
      <w:pPr>
        <w:ind w:firstLine="720"/>
        <w:contextualSpacing/>
        <w:jc w:val="thaiDistribute"/>
        <w:rPr>
          <w:rFonts w:ascii="TH SarabunPSK ABS" w:hAnsi="TH SarabunPSK ABS" w:cs="TH SarabunPSK ABS"/>
          <w:sz w:val="32"/>
          <w:szCs w:val="32"/>
        </w:rPr>
      </w:pPr>
      <w:r>
        <w:rPr>
          <w:rFonts w:ascii="TH SarabunPSK ABS" w:hAnsi="TH SarabunPSK ABS" w:cs="TH SarabunPSK ABS" w:hint="cs"/>
          <w:sz w:val="32"/>
          <w:szCs w:val="32"/>
          <w:cs/>
        </w:rPr>
        <w:t>3.</w:t>
      </w:r>
      <w:r w:rsidRPr="00CD32DC">
        <w:rPr>
          <w:rFonts w:ascii="TH SarabunPSK ABS" w:hAnsi="TH SarabunPSK ABS" w:cs="TH SarabunPSK ABS"/>
          <w:sz w:val="32"/>
          <w:szCs w:val="32"/>
          <w:cs/>
        </w:rPr>
        <w:t>๗. เป็นบุคคลธรรมดาหรือนิติบุคคล ผู้มีอาชีพให้ขายพัสดุที่ประกวดราคาซื้อด้วยวิธีประกวดราคาอิเล็กทรอนิกส์ดังกล่าว</w:t>
      </w:r>
    </w:p>
    <w:p w14:paraId="1B735A6C" w14:textId="77777777" w:rsidR="00CD32DC" w:rsidRPr="00CD32DC" w:rsidRDefault="00CD32DC" w:rsidP="00991805">
      <w:pPr>
        <w:ind w:firstLine="720"/>
        <w:contextualSpacing/>
        <w:jc w:val="thaiDistribute"/>
        <w:rPr>
          <w:rFonts w:ascii="TH SarabunPSK ABS" w:hAnsi="TH SarabunPSK ABS" w:cs="TH SarabunPSK ABS"/>
          <w:sz w:val="32"/>
          <w:szCs w:val="32"/>
        </w:rPr>
      </w:pPr>
      <w:r>
        <w:rPr>
          <w:rFonts w:ascii="TH SarabunPSK ABS" w:hAnsi="TH SarabunPSK ABS" w:cs="TH SarabunPSK ABS"/>
          <w:sz w:val="32"/>
          <w:szCs w:val="32"/>
        </w:rPr>
        <w:t>3.</w:t>
      </w:r>
      <w:r w:rsidRPr="00CD32DC">
        <w:rPr>
          <w:rFonts w:ascii="TH SarabunPSK ABS" w:hAnsi="TH SarabunPSK ABS" w:cs="TH SarabunPSK ABS"/>
          <w:sz w:val="32"/>
          <w:szCs w:val="32"/>
          <w:cs/>
        </w:rPr>
        <w:t>๘. ไม่เป็นผู้มีผลประโยชน์ร่วมกันกับผู้ยื่นข้อเสนอรายอื่นที่เข้ายื่นข้อเสนอให้แก่โรงพยาบาลธรรมศาสตร์เฉลิมพระเกียรติ ณ วันประกาศประกวดราคาอิเล็กทรอนิกส์ หรือไม่เป็นผู้กระทำการอันเป็นการขัดขวางการแข่งขันอย่างเป็นธรรมในการประกวดราคาอิเล็กทรอนิกส์ครั้งนี้</w:t>
      </w:r>
    </w:p>
    <w:p w14:paraId="336091A4" w14:textId="130BC788" w:rsidR="00CD32DC" w:rsidRDefault="00CD32DC" w:rsidP="00991805">
      <w:pPr>
        <w:spacing w:after="0" w:line="240" w:lineRule="auto"/>
        <w:ind w:firstLine="720"/>
        <w:contextualSpacing/>
        <w:jc w:val="thaiDistribute"/>
        <w:rPr>
          <w:rFonts w:ascii="TH SarabunPSK ABS" w:hAnsi="TH SarabunPSK ABS" w:cs="TH SarabunPSK ABS"/>
          <w:sz w:val="32"/>
          <w:szCs w:val="32"/>
        </w:rPr>
      </w:pPr>
      <w:r>
        <w:rPr>
          <w:rFonts w:ascii="TH SarabunPSK ABS" w:hAnsi="TH SarabunPSK ABS" w:cs="TH SarabunPSK ABS" w:hint="cs"/>
          <w:sz w:val="32"/>
          <w:szCs w:val="32"/>
          <w:cs/>
        </w:rPr>
        <w:t>3.</w:t>
      </w:r>
      <w:r w:rsidRPr="00CD32DC">
        <w:rPr>
          <w:rFonts w:ascii="TH SarabunPSK ABS" w:hAnsi="TH SarabunPSK ABS" w:cs="TH SarabunPSK ABS"/>
          <w:sz w:val="32"/>
          <w:szCs w:val="32"/>
          <w:cs/>
        </w:rPr>
        <w:t>๙. ไม่เป็นผู้ได้รับเอกสิทธิ์หรือความคุ้มกัน ซึ่งอาจปฏิเสธไม่ยอมขึ้นศาลไทย เว้นแต่รัฐบาลของผู้ยื่นข้อเสนอได้มีคำสั่งให้สละเอกสิทธิ์ความคุ้มกันเช่นว่านั้น</w:t>
      </w:r>
    </w:p>
    <w:p w14:paraId="03C70458" w14:textId="375D5828" w:rsidR="00991805" w:rsidRPr="00954577" w:rsidRDefault="00991805" w:rsidP="00991805">
      <w:pPr>
        <w:pStyle w:val="ListParagraph"/>
        <w:numPr>
          <w:ilvl w:val="1"/>
          <w:numId w:val="1"/>
        </w:numPr>
        <w:tabs>
          <w:tab w:val="left" w:pos="993"/>
        </w:tabs>
        <w:spacing w:after="0" w:line="240" w:lineRule="auto"/>
        <w:jc w:val="thaiDistribute"/>
        <w:rPr>
          <w:rFonts w:ascii="TH SarabunPSK ABS" w:eastAsia="Sarabun" w:hAnsi="TH SarabunPSK ABS" w:cs="TH SarabunPSK ABS"/>
          <w:color w:val="000000" w:themeColor="text1"/>
          <w:sz w:val="32"/>
          <w:szCs w:val="32"/>
        </w:rPr>
      </w:pPr>
      <w:r w:rsidRPr="00954577">
        <w:rPr>
          <w:rFonts w:ascii="TH SarabunPSK ABS" w:eastAsia="Times New Roman" w:hAnsi="TH SarabunPSK ABS" w:cs="TH SarabunPSK ABS"/>
          <w:color w:val="000000" w:themeColor="text1"/>
          <w:sz w:val="32"/>
          <w:szCs w:val="32"/>
          <w:cs/>
        </w:rPr>
        <w:t>ผู้ยื่นข้อเสนอที่ยื่นข้อเสนอในรูปแบบของ "กิจการร่วมค้า" ต้องมีคุณสมบัติ</w:t>
      </w:r>
      <w:r w:rsidRPr="00954577">
        <w:rPr>
          <w:rFonts w:ascii="TH SarabunPSK ABS" w:eastAsia="Times New Roman" w:hAnsi="TH SarabunPSK ABS" w:cs="TH SarabunPSK ABS" w:hint="cs"/>
          <w:color w:val="000000" w:themeColor="text1"/>
          <w:sz w:val="32"/>
          <w:szCs w:val="32"/>
          <w:cs/>
        </w:rPr>
        <w:t xml:space="preserve"> </w:t>
      </w:r>
      <w:r w:rsidRPr="00954577">
        <w:rPr>
          <w:rFonts w:ascii="TH SarabunPSK ABS" w:eastAsia="Times New Roman" w:hAnsi="TH SarabunPSK ABS" w:cs="TH SarabunPSK ABS"/>
          <w:color w:val="000000" w:themeColor="text1"/>
          <w:sz w:val="32"/>
          <w:szCs w:val="32"/>
          <w:cs/>
        </w:rPr>
        <w:t>ดังนี้</w:t>
      </w:r>
      <w:r w:rsidRPr="00954577">
        <w:rPr>
          <w:rFonts w:ascii="TH SarabunPSK ABS" w:eastAsia="Sarabun" w:hAnsi="TH SarabunPSK ABS" w:cs="TH SarabunPSK ABS"/>
          <w:color w:val="000000" w:themeColor="text1"/>
          <w:sz w:val="32"/>
          <w:szCs w:val="32"/>
          <w:cs/>
        </w:rPr>
        <w:t xml:space="preserve"> </w:t>
      </w:r>
      <w:r w:rsidRPr="00954577">
        <w:rPr>
          <w:rFonts w:ascii="TH SarabunPSK ABS" w:eastAsia="Sarabun" w:hAnsi="TH SarabunPSK ABS" w:cs="TH SarabunPSK ABS" w:hint="cs"/>
          <w:color w:val="000000" w:themeColor="text1"/>
          <w:sz w:val="32"/>
          <w:szCs w:val="32"/>
          <w:cs/>
        </w:rPr>
        <w:t xml:space="preserve">   </w:t>
      </w:r>
    </w:p>
    <w:p w14:paraId="04FE5739" w14:textId="77777777" w:rsidR="00991805" w:rsidRPr="00954577" w:rsidRDefault="00991805" w:rsidP="00991805">
      <w:pPr>
        <w:pStyle w:val="ListParagraph"/>
        <w:numPr>
          <w:ilvl w:val="2"/>
          <w:numId w:val="1"/>
        </w:numPr>
        <w:tabs>
          <w:tab w:val="left" w:pos="1985"/>
        </w:tabs>
        <w:ind w:left="1985" w:hanging="851"/>
        <w:jc w:val="thaiDistribute"/>
        <w:rPr>
          <w:rFonts w:ascii="TH SarabunPSK ABS" w:eastAsia="Sarabun" w:hAnsi="TH SarabunPSK ABS" w:cs="TH SarabunPSK ABS"/>
          <w:color w:val="000000" w:themeColor="text1"/>
          <w:sz w:val="32"/>
          <w:szCs w:val="32"/>
        </w:rPr>
      </w:pPr>
      <w:r w:rsidRPr="00954577">
        <w:rPr>
          <w:rFonts w:ascii="TH SarabunPSK ABS" w:hAnsi="TH SarabunPSK ABS" w:cs="TH SarabunPSK ABS" w:hint="cs"/>
          <w:color w:val="000000" w:themeColor="text1"/>
          <w:sz w:val="32"/>
          <w:szCs w:val="32"/>
          <w:cs/>
        </w:rPr>
        <w:t>กรณีที่ข้อตกลงของกิจการร่วมค้า</w:t>
      </w:r>
      <w:r w:rsidRPr="00954577">
        <w:rPr>
          <w:rFonts w:ascii="TH SarabunPSK ABS" w:hAnsi="TH SarabunPSK ABS" w:cs="TH SarabunPSK ABS"/>
          <w:color w:val="000000" w:themeColor="text1"/>
          <w:sz w:val="32"/>
          <w:szCs w:val="32"/>
          <w:cs/>
        </w:rPr>
        <w:t xml:space="preserve"> กำหนดให้ผู้เข้าร่วมค้ารายใดรายหนึ่งเป็นผู้เข้าร่วมค้า</w:t>
      </w:r>
      <w:r w:rsidRPr="00954577">
        <w:rPr>
          <w:rFonts w:ascii="TH SarabunPSK ABS" w:hAnsi="TH SarabunPSK ABS" w:cs="TH SarabunPSK ABS" w:hint="cs"/>
          <w:color w:val="000000" w:themeColor="text1"/>
          <w:sz w:val="32"/>
          <w:szCs w:val="32"/>
          <w:cs/>
        </w:rPr>
        <w:t xml:space="preserve">  </w:t>
      </w:r>
    </w:p>
    <w:p w14:paraId="2C64E27A" w14:textId="77777777" w:rsidR="00991805" w:rsidRPr="00954577" w:rsidRDefault="00991805" w:rsidP="00991805">
      <w:pPr>
        <w:pStyle w:val="ListParagraph"/>
        <w:tabs>
          <w:tab w:val="left" w:pos="1985"/>
        </w:tabs>
        <w:ind w:left="1985" w:hanging="851"/>
        <w:jc w:val="thaiDistribute"/>
        <w:rPr>
          <w:rFonts w:ascii="TH SarabunPSK ABS" w:eastAsia="Sarabun" w:hAnsi="TH SarabunPSK ABS" w:cs="TH SarabunPSK ABS"/>
          <w:color w:val="000000" w:themeColor="text1"/>
          <w:sz w:val="32"/>
          <w:szCs w:val="32"/>
        </w:rPr>
      </w:pPr>
      <w:r w:rsidRPr="00954577">
        <w:rPr>
          <w:rFonts w:ascii="TH SarabunPSK ABS" w:hAnsi="TH SarabunPSK ABS" w:cs="TH SarabunPSK ABS"/>
          <w:color w:val="000000" w:themeColor="text1"/>
          <w:sz w:val="32"/>
          <w:szCs w:val="32"/>
          <w:cs/>
        </w:rPr>
        <w:tab/>
        <w:t>หลัก ข้อตกลงฯ</w:t>
      </w:r>
      <w:r w:rsidRPr="00954577">
        <w:rPr>
          <w:rFonts w:ascii="TH SarabunPSK ABS" w:hAnsi="TH SarabunPSK ABS" w:cs="TH SarabunPSK ABS" w:hint="cs"/>
          <w:color w:val="000000" w:themeColor="text1"/>
          <w:sz w:val="32"/>
          <w:szCs w:val="32"/>
          <w:cs/>
        </w:rPr>
        <w:t xml:space="preserve"> </w:t>
      </w:r>
      <w:r w:rsidRPr="00954577">
        <w:rPr>
          <w:rFonts w:ascii="TH SarabunPSK ABS" w:hAnsi="TH SarabunPSK ABS" w:cs="TH SarabunPSK ABS"/>
          <w:color w:val="000000" w:themeColor="text1"/>
          <w:sz w:val="32"/>
          <w:szCs w:val="32"/>
          <w:cs/>
        </w:rPr>
        <w:t>จะต้องมีการกำหนดสัดส่วนหน้าที่ และความรับผิดชอบในปริมาณงาน สิ่งของ หรือมูลค่าตามสัญญาของผู้เข้าร่วมค้าหลักมากกว่าผู้เข้าร่วมค้ารายอื่นทุกราย</w:t>
      </w:r>
    </w:p>
    <w:p w14:paraId="355121B6" w14:textId="77777777" w:rsidR="00991805" w:rsidRPr="00954577" w:rsidRDefault="00991805" w:rsidP="00991805">
      <w:pPr>
        <w:pStyle w:val="ListParagraph"/>
        <w:numPr>
          <w:ilvl w:val="2"/>
          <w:numId w:val="1"/>
        </w:numPr>
        <w:tabs>
          <w:tab w:val="left" w:pos="1985"/>
        </w:tabs>
        <w:ind w:left="1985" w:hanging="851"/>
        <w:jc w:val="thaiDistribute"/>
        <w:rPr>
          <w:rFonts w:ascii="TH SarabunPSK ABS" w:eastAsia="Sarabun" w:hAnsi="TH SarabunPSK ABS" w:cs="TH SarabunPSK ABS"/>
          <w:color w:val="000000" w:themeColor="text1"/>
          <w:sz w:val="32"/>
          <w:szCs w:val="32"/>
        </w:rPr>
      </w:pPr>
      <w:r w:rsidRPr="00954577">
        <w:rPr>
          <w:rFonts w:ascii="TH SarabunPSK ABS" w:eastAsia="Times New Roman" w:hAnsi="TH SarabunPSK ABS" w:cs="TH SarabunPSK ABS"/>
          <w:color w:val="000000" w:themeColor="text1"/>
          <w:sz w:val="32"/>
          <w:szCs w:val="32"/>
          <w:cs/>
        </w:rPr>
        <w:t>กรณีที่ข้อตกลงฯ กำหนดให้ผู้เข้าร่วมค้ารายใดรายหนึ่งเป็นผู้เข้าร่วมค้าหลักกิจการร่วมค้านั้นต้องใช้ผลงานของผู้เข้าร่วมค้าหลักรายเดียวเป็นผลงานของกิจการร่วมค้าที่ยื่นข้อเสนอ</w:t>
      </w:r>
    </w:p>
    <w:p w14:paraId="04871039" w14:textId="77777777" w:rsidR="00991805" w:rsidRPr="00954577" w:rsidRDefault="00991805" w:rsidP="00991805">
      <w:pPr>
        <w:pStyle w:val="ListParagraph"/>
        <w:numPr>
          <w:ilvl w:val="2"/>
          <w:numId w:val="1"/>
        </w:numPr>
        <w:tabs>
          <w:tab w:val="left" w:pos="1985"/>
        </w:tabs>
        <w:ind w:left="1985" w:hanging="851"/>
        <w:jc w:val="thaiDistribute"/>
        <w:rPr>
          <w:rFonts w:ascii="TH SarabunPSK ABS" w:eastAsia="Sarabun" w:hAnsi="TH SarabunPSK ABS" w:cs="TH SarabunPSK ABS"/>
          <w:color w:val="000000" w:themeColor="text1"/>
          <w:sz w:val="32"/>
          <w:szCs w:val="32"/>
        </w:rPr>
      </w:pPr>
      <w:r w:rsidRPr="00954577">
        <w:rPr>
          <w:rFonts w:ascii="TH SarabunPSK ABS" w:eastAsia="Times New Roman" w:hAnsi="TH SarabunPSK ABS" w:cs="TH SarabunPSK ABS"/>
          <w:color w:val="000000" w:themeColor="text1"/>
          <w:sz w:val="32"/>
          <w:szCs w:val="32"/>
          <w:cs/>
        </w:rPr>
        <w:t>สำหรับข้อตกลงฯ ที่ไม่ได้กำหนดให้ผู้เข้าร่วมค้ารายใดเป็นผู้เข้าร่วมค้าหลัก ผู้เข้าร่วมค้าทุกรายจะต้องมีคุณสมบัติครบถ้วนตามเงื่อนไขที่กำหนดไว้ในเอกสารเชิญชว</w:t>
      </w:r>
      <w:r w:rsidRPr="00954577">
        <w:rPr>
          <w:rFonts w:ascii="TH SarabunPSK ABS" w:eastAsia="Times New Roman" w:hAnsi="TH SarabunPSK ABS" w:cs="TH SarabunPSK ABS" w:hint="cs"/>
          <w:color w:val="000000" w:themeColor="text1"/>
          <w:sz w:val="32"/>
          <w:szCs w:val="32"/>
          <w:cs/>
        </w:rPr>
        <w:t>น</w:t>
      </w:r>
    </w:p>
    <w:p w14:paraId="4C860AA9" w14:textId="77777777" w:rsidR="00991805" w:rsidRPr="00954577" w:rsidRDefault="00991805" w:rsidP="00991805">
      <w:pPr>
        <w:pStyle w:val="ListParagraph"/>
        <w:numPr>
          <w:ilvl w:val="1"/>
          <w:numId w:val="1"/>
        </w:numPr>
        <w:spacing w:after="0"/>
        <w:ind w:left="1134" w:hanging="567"/>
        <w:rPr>
          <w:rFonts w:ascii="TH SarabunPSK ABS" w:eastAsia="Sarabun" w:hAnsi="TH SarabunPSK ABS" w:cs="TH SarabunPSK ABS"/>
          <w:color w:val="000000" w:themeColor="text1"/>
          <w:sz w:val="32"/>
          <w:szCs w:val="32"/>
        </w:rPr>
      </w:pPr>
      <w:r w:rsidRPr="00954577">
        <w:rPr>
          <w:rFonts w:ascii="TH SarabunPSK ABS" w:eastAsia="Sarabun" w:hAnsi="TH SarabunPSK ABS" w:cs="TH SarabunPSK ABS" w:hint="cs"/>
          <w:color w:val="000000" w:themeColor="text1"/>
          <w:spacing w:val="-4"/>
          <w:sz w:val="32"/>
          <w:szCs w:val="32"/>
          <w:cs/>
        </w:rPr>
        <w:lastRenderedPageBreak/>
        <w:t>ผู้ยื่นข้อเสนอต้องลงทะเบียนในระบบจัดซื้อจัดจ้างภาครัฐด้วยอิเล็กทรอนิกส์</w:t>
      </w:r>
      <w:r w:rsidRPr="00954577">
        <w:rPr>
          <w:rFonts w:ascii="TH SarabunPSK ABS" w:eastAsia="Sarabun" w:hAnsi="TH SarabunPSK ABS" w:cs="TH SarabunPSK ABS"/>
          <w:color w:val="000000" w:themeColor="text1"/>
          <w:spacing w:val="-4"/>
          <w:sz w:val="32"/>
          <w:szCs w:val="32"/>
          <w:cs/>
        </w:rPr>
        <w:t xml:space="preserve"> (</w:t>
      </w:r>
      <w:r w:rsidRPr="00954577">
        <w:rPr>
          <w:rFonts w:ascii="TH SarabunPSK ABS" w:eastAsia="Sarabun" w:hAnsi="TH SarabunPSK ABS" w:cs="TH SarabunPSK ABS"/>
          <w:color w:val="000000" w:themeColor="text1"/>
          <w:spacing w:val="-4"/>
          <w:sz w:val="32"/>
          <w:szCs w:val="32"/>
        </w:rPr>
        <w:t>Electronic Government</w:t>
      </w:r>
      <w:r w:rsidRPr="00954577">
        <w:rPr>
          <w:rFonts w:ascii="TH SarabunPSK ABS" w:eastAsia="Sarabun" w:hAnsi="TH SarabunPSK ABS" w:cs="TH SarabunPSK ABS"/>
          <w:color w:val="000000" w:themeColor="text1"/>
          <w:sz w:val="32"/>
          <w:szCs w:val="32"/>
        </w:rPr>
        <w:t xml:space="preserve"> Procurement</w:t>
      </w:r>
      <w:r w:rsidRPr="00954577">
        <w:rPr>
          <w:rFonts w:ascii="TH SarabunPSK ABS" w:eastAsia="Sarabun" w:hAnsi="TH SarabunPSK ABS" w:cs="TH SarabunPSK ABS"/>
          <w:color w:val="000000" w:themeColor="text1"/>
          <w:sz w:val="32"/>
          <w:szCs w:val="32"/>
          <w:cs/>
        </w:rPr>
        <w:t xml:space="preserve">: </w:t>
      </w:r>
      <w:r w:rsidRPr="00954577">
        <w:rPr>
          <w:rFonts w:ascii="TH SarabunPSK ABS" w:eastAsia="Sarabun" w:hAnsi="TH SarabunPSK ABS" w:cs="TH SarabunPSK ABS"/>
          <w:color w:val="000000" w:themeColor="text1"/>
          <w:sz w:val="32"/>
          <w:szCs w:val="32"/>
        </w:rPr>
        <w:t xml:space="preserve">e </w:t>
      </w:r>
      <w:r w:rsidRPr="00954577">
        <w:rPr>
          <w:rFonts w:ascii="TH SarabunPSK ABS" w:eastAsia="Sarabun" w:hAnsi="TH SarabunPSK ABS" w:cs="TH SarabunPSK ABS"/>
          <w:color w:val="000000" w:themeColor="text1"/>
          <w:sz w:val="32"/>
          <w:szCs w:val="32"/>
          <w:cs/>
        </w:rPr>
        <w:t xml:space="preserve">- </w:t>
      </w:r>
      <w:r w:rsidRPr="00954577">
        <w:rPr>
          <w:rFonts w:ascii="TH SarabunPSK ABS" w:eastAsia="Sarabun" w:hAnsi="TH SarabunPSK ABS" w:cs="TH SarabunPSK ABS"/>
          <w:color w:val="000000" w:themeColor="text1"/>
          <w:sz w:val="32"/>
          <w:szCs w:val="32"/>
        </w:rPr>
        <w:t>GP</w:t>
      </w:r>
      <w:r w:rsidRPr="00954577">
        <w:rPr>
          <w:rFonts w:ascii="TH SarabunPSK ABS" w:eastAsia="Sarabun" w:hAnsi="TH SarabunPSK ABS" w:cs="TH SarabunPSK ABS"/>
          <w:color w:val="000000" w:themeColor="text1"/>
          <w:sz w:val="32"/>
          <w:szCs w:val="32"/>
          <w:cs/>
        </w:rPr>
        <w:t xml:space="preserve">) </w:t>
      </w:r>
      <w:r w:rsidRPr="00954577">
        <w:rPr>
          <w:rFonts w:ascii="TH SarabunPSK ABS" w:eastAsia="Sarabun" w:hAnsi="TH SarabunPSK ABS" w:cs="TH SarabunPSK ABS" w:hint="cs"/>
          <w:color w:val="000000" w:themeColor="text1"/>
          <w:sz w:val="32"/>
          <w:szCs w:val="32"/>
          <w:cs/>
        </w:rPr>
        <w:t xml:space="preserve"> ของกรมบัญชีกลาง</w:t>
      </w:r>
    </w:p>
    <w:p w14:paraId="4D53D8D3" w14:textId="77777777" w:rsidR="00991805" w:rsidRPr="00FD2DB7" w:rsidRDefault="00991805" w:rsidP="00991805">
      <w:pPr>
        <w:spacing w:after="0" w:line="240" w:lineRule="auto"/>
        <w:ind w:left="1134" w:hanging="567"/>
        <w:rPr>
          <w:rFonts w:ascii="TH SarabunPSK ABS" w:hAnsi="TH SarabunPSK ABS" w:cs="TH SarabunPSK ABS"/>
          <w:sz w:val="32"/>
          <w:szCs w:val="32"/>
          <w:cs/>
        </w:rPr>
      </w:pPr>
      <w:r w:rsidRPr="00FD2DB7">
        <w:rPr>
          <w:rFonts w:ascii="TH SarabunPSK ABS" w:hAnsi="TH SarabunPSK ABS" w:cs="TH SarabunPSK ABS" w:hint="cs"/>
          <w:sz w:val="32"/>
          <w:szCs w:val="32"/>
          <w:cs/>
        </w:rPr>
        <w:t>3.12 ผู้ยื่นข้อเสนอต้องมี</w:t>
      </w:r>
      <w:r w:rsidRPr="00FD2DB7">
        <w:rPr>
          <w:rFonts w:ascii="TH SarabunPSK ABS" w:hAnsi="TH SarabunPSK ABS" w:cs="TH SarabunPSK ABS"/>
          <w:sz w:val="32"/>
          <w:szCs w:val="32"/>
          <w:cs/>
        </w:rPr>
        <w:t xml:space="preserve">มูลค่าสุทธิของกิจการ </w:t>
      </w:r>
      <w:r w:rsidRPr="00FD2DB7">
        <w:rPr>
          <w:rFonts w:ascii="TH SarabunPSK ABS" w:hAnsi="TH SarabunPSK ABS" w:cs="TH SarabunPSK ABS" w:hint="cs"/>
          <w:sz w:val="32"/>
          <w:szCs w:val="32"/>
          <w:cs/>
        </w:rPr>
        <w:t>ดังนี้</w:t>
      </w:r>
    </w:p>
    <w:p w14:paraId="24B1F1EB" w14:textId="77777777" w:rsidR="00991805" w:rsidRPr="00FD2DB7" w:rsidRDefault="00991805" w:rsidP="00991805">
      <w:pPr>
        <w:pStyle w:val="ListParagraph"/>
        <w:tabs>
          <w:tab w:val="left" w:pos="1985"/>
        </w:tabs>
        <w:spacing w:after="0" w:line="240" w:lineRule="auto"/>
        <w:ind w:left="1985" w:hanging="851"/>
        <w:jc w:val="thaiDistribute"/>
        <w:rPr>
          <w:rFonts w:ascii="TH SarabunPSK ABS" w:hAnsi="TH SarabunPSK ABS" w:cs="TH SarabunPSK ABS"/>
          <w:sz w:val="32"/>
          <w:szCs w:val="32"/>
        </w:rPr>
      </w:pPr>
      <w:r w:rsidRPr="00FD2DB7">
        <w:rPr>
          <w:rFonts w:ascii="TH SarabunPSK ABS" w:hAnsi="TH SarabunPSK ABS" w:cs="TH SarabunPSK ABS" w:hint="cs"/>
          <w:sz w:val="32"/>
          <w:szCs w:val="32"/>
          <w:cs/>
        </w:rPr>
        <w:t>3</w:t>
      </w:r>
      <w:r w:rsidRPr="00FD2DB7">
        <w:rPr>
          <w:rFonts w:ascii="TH SarabunPSK ABS" w:hAnsi="TH SarabunPSK ABS" w:cs="TH SarabunPSK ABS"/>
          <w:sz w:val="32"/>
          <w:szCs w:val="32"/>
          <w:cs/>
        </w:rPr>
        <w:t>.๑</w:t>
      </w:r>
      <w:r w:rsidRPr="00FD2DB7">
        <w:rPr>
          <w:rFonts w:ascii="TH SarabunPSK ABS" w:hAnsi="TH SarabunPSK ABS" w:cs="TH SarabunPSK ABS" w:hint="cs"/>
          <w:sz w:val="32"/>
          <w:szCs w:val="32"/>
          <w:cs/>
        </w:rPr>
        <w:t>2.1</w:t>
      </w:r>
      <w:r w:rsidRPr="00FD2DB7">
        <w:rPr>
          <w:rFonts w:ascii="TH SarabunPSK ABS" w:hAnsi="TH SarabunPSK ABS" w:cs="TH SarabunPSK ABS"/>
          <w:sz w:val="32"/>
          <w:szCs w:val="32"/>
          <w:cs/>
        </w:rPr>
        <w:t xml:space="preserve"> </w:t>
      </w:r>
      <w:r w:rsidRPr="00FD2DB7">
        <w:rPr>
          <w:rFonts w:ascii="TH SarabunPSK ABS" w:hAnsi="TH SarabunPSK ABS" w:cs="TH SarabunPSK ABS" w:hint="cs"/>
          <w:sz w:val="32"/>
          <w:szCs w:val="32"/>
          <w:cs/>
        </w:rPr>
        <w:t xml:space="preserve"> </w:t>
      </w:r>
      <w:r w:rsidRPr="00FD2DB7">
        <w:rPr>
          <w:rFonts w:ascii="TH SarabunPSK ABS" w:hAnsi="TH SarabunPSK ABS" w:cs="TH SarabunPSK ABS"/>
          <w:sz w:val="32"/>
          <w:szCs w:val="32"/>
          <w:cs/>
        </w:rPr>
        <w:t>กรณีผู้ยื</w:t>
      </w:r>
      <w:r w:rsidRPr="00FD2DB7">
        <w:rPr>
          <w:rFonts w:ascii="TH SarabunPSK ABS" w:hAnsi="TH SarabunPSK ABS" w:cs="TH SarabunPSK ABS" w:hint="cs"/>
          <w:sz w:val="32"/>
          <w:szCs w:val="32"/>
          <w:cs/>
        </w:rPr>
        <w:t>่</w:t>
      </w:r>
      <w:r w:rsidRPr="00FD2DB7">
        <w:rPr>
          <w:rFonts w:ascii="TH SarabunPSK ABS" w:hAnsi="TH SarabunPSK ABS" w:cs="TH SarabunPSK ABS"/>
          <w:sz w:val="32"/>
          <w:szCs w:val="32"/>
          <w:cs/>
        </w:rPr>
        <w:t>นข้อเสนอเป็นนิติบุคคลที่จัดตั้งขึ้นตามกฎหมายไทยซึ่งได้จดทะเบียน</w:t>
      </w:r>
      <w:r w:rsidRPr="00FD2DB7">
        <w:rPr>
          <w:rFonts w:ascii="TH SarabunPSK ABS" w:hAnsi="TH SarabunPSK ABS" w:cs="TH SarabunPSK ABS" w:hint="cs"/>
          <w:sz w:val="32"/>
          <w:szCs w:val="32"/>
          <w:cs/>
        </w:rPr>
        <w:t>เกินกว่า</w:t>
      </w:r>
      <w:r w:rsidRPr="00FD2DB7">
        <w:rPr>
          <w:rFonts w:ascii="TH SarabunPSK ABS" w:hAnsi="TH SarabunPSK ABS" w:cs="TH SarabunPSK ABS"/>
          <w:sz w:val="32"/>
          <w:szCs w:val="32"/>
          <w:cs/>
        </w:rPr>
        <w:t xml:space="preserve"> </w:t>
      </w:r>
      <w:r w:rsidRPr="00FD2DB7">
        <w:rPr>
          <w:rFonts w:ascii="TH SarabunPSK ABS" w:hAnsi="TH SarabunPSK ABS" w:cs="TH SarabunPSK ABS" w:hint="cs"/>
          <w:sz w:val="32"/>
          <w:szCs w:val="32"/>
          <w:cs/>
        </w:rPr>
        <w:t>๑</w:t>
      </w:r>
      <w:r w:rsidRPr="00FD2DB7">
        <w:rPr>
          <w:rFonts w:ascii="TH SarabunPSK ABS" w:hAnsi="TH SarabunPSK ABS" w:cs="TH SarabunPSK ABS"/>
          <w:sz w:val="32"/>
          <w:szCs w:val="32"/>
          <w:cs/>
        </w:rPr>
        <w:t xml:space="preserve"> </w:t>
      </w:r>
      <w:r w:rsidRPr="00FD2DB7">
        <w:rPr>
          <w:rFonts w:ascii="TH SarabunPSK ABS" w:hAnsi="TH SarabunPSK ABS" w:cs="TH SarabunPSK ABS" w:hint="cs"/>
          <w:sz w:val="32"/>
          <w:szCs w:val="32"/>
          <w:cs/>
        </w:rPr>
        <w:t>ปี</w:t>
      </w:r>
      <w:r w:rsidRPr="00FD2DB7">
        <w:rPr>
          <w:rFonts w:ascii="TH SarabunPSK ABS" w:hAnsi="TH SarabunPSK ABS" w:cs="TH SarabunPSK ABS"/>
          <w:sz w:val="32"/>
          <w:szCs w:val="32"/>
          <w:cs/>
        </w:rPr>
        <w:t xml:space="preserve"> </w:t>
      </w:r>
      <w:r w:rsidRPr="00FD2DB7">
        <w:rPr>
          <w:rFonts w:ascii="TH SarabunPSK ABS" w:hAnsi="TH SarabunPSK ABS" w:cs="TH SarabunPSK ABS" w:hint="cs"/>
          <w:sz w:val="32"/>
          <w:szCs w:val="32"/>
          <w:cs/>
        </w:rPr>
        <w:t xml:space="preserve">  </w:t>
      </w:r>
    </w:p>
    <w:p w14:paraId="599A80FD" w14:textId="77777777" w:rsidR="00991805" w:rsidRPr="00FD2DB7" w:rsidRDefault="00991805" w:rsidP="00991805">
      <w:pPr>
        <w:pStyle w:val="ListParagraph"/>
        <w:tabs>
          <w:tab w:val="left" w:pos="1985"/>
        </w:tabs>
        <w:spacing w:after="0"/>
        <w:ind w:left="1985" w:hanging="851"/>
        <w:jc w:val="thaiDistribute"/>
        <w:rPr>
          <w:rFonts w:ascii="TH SarabunPSK ABS" w:hAnsi="TH SarabunPSK ABS" w:cs="TH SarabunPSK ABS"/>
          <w:sz w:val="32"/>
          <w:szCs w:val="32"/>
        </w:rPr>
      </w:pPr>
      <w:r w:rsidRPr="00FD2DB7">
        <w:rPr>
          <w:rFonts w:ascii="TH SarabunPSK ABS" w:hAnsi="TH SarabunPSK ABS" w:cs="TH SarabunPSK ABS"/>
          <w:sz w:val="32"/>
          <w:szCs w:val="32"/>
          <w:cs/>
        </w:rPr>
        <w:tab/>
      </w:r>
      <w:r w:rsidRPr="00FD2DB7">
        <w:rPr>
          <w:rFonts w:ascii="TH SarabunPSK ABS" w:hAnsi="TH SarabunPSK ABS" w:cs="TH SarabunPSK ABS" w:hint="cs"/>
          <w:sz w:val="32"/>
          <w:szCs w:val="32"/>
          <w:cs/>
        </w:rPr>
        <w:t>ต้องมีมูลค่าสุทธิของกิจการ</w:t>
      </w:r>
      <w:r w:rsidRPr="00FD2DB7">
        <w:rPr>
          <w:rFonts w:ascii="TH SarabunPSK ABS" w:hAnsi="TH SarabunPSK ABS" w:cs="TH SarabunPSK ABS"/>
          <w:sz w:val="32"/>
          <w:szCs w:val="32"/>
          <w:cs/>
        </w:rPr>
        <w:t xml:space="preserve"> </w:t>
      </w:r>
      <w:r w:rsidRPr="00FD2DB7">
        <w:rPr>
          <w:rFonts w:ascii="TH SarabunPSK ABS" w:hAnsi="TH SarabunPSK ABS" w:cs="TH SarabunPSK ABS" w:hint="cs"/>
          <w:sz w:val="32"/>
          <w:szCs w:val="32"/>
          <w:cs/>
        </w:rPr>
        <w:t>จากผลต่างระหว่างสินทรัพย์สุทธิหักด้วยหนี้สินสุทธิ</w:t>
      </w:r>
      <w:r w:rsidRPr="00FD2DB7">
        <w:rPr>
          <w:rFonts w:ascii="TH SarabunPSK ABS" w:hAnsi="TH SarabunPSK ABS" w:cs="TH SarabunPSK ABS"/>
          <w:sz w:val="32"/>
          <w:szCs w:val="32"/>
          <w:cs/>
        </w:rPr>
        <w:t xml:space="preserve"> ที่ปรากฏในงบแสดงฐานะการเงินที่มีการตรวจรับรองแล้ว ซึ่งจะต้องแสดงค่าเป็นบวก ๑ ปีสุดท้ายก่อนวันยื่นข้อเสนอ</w:t>
      </w:r>
      <w:r w:rsidRPr="00FD2DB7">
        <w:rPr>
          <w:rFonts w:ascii="TH SarabunPSK ABS" w:hAnsi="TH SarabunPSK ABS" w:cs="TH SarabunPSK ABS" w:hint="cs"/>
          <w:sz w:val="32"/>
          <w:szCs w:val="32"/>
          <w:cs/>
        </w:rPr>
        <w:t xml:space="preserve">  </w:t>
      </w:r>
    </w:p>
    <w:p w14:paraId="175341BB" w14:textId="77777777" w:rsidR="00991805" w:rsidRPr="00FD2DB7" w:rsidRDefault="00991805" w:rsidP="00991805">
      <w:pPr>
        <w:pStyle w:val="ListParagraph"/>
        <w:tabs>
          <w:tab w:val="left" w:pos="1985"/>
        </w:tabs>
        <w:spacing w:after="0"/>
        <w:ind w:left="1985" w:hanging="851"/>
        <w:jc w:val="thaiDistribute"/>
        <w:rPr>
          <w:rFonts w:ascii="TH SarabunPSK ABS" w:hAnsi="TH SarabunPSK ABS" w:cs="TH SarabunPSK ABS"/>
          <w:sz w:val="32"/>
          <w:szCs w:val="32"/>
        </w:rPr>
      </w:pPr>
      <w:r w:rsidRPr="00FD2DB7">
        <w:rPr>
          <w:rFonts w:ascii="TH SarabunPSK ABS" w:hAnsi="TH SarabunPSK ABS" w:cs="TH SarabunPSK ABS" w:hint="cs"/>
          <w:sz w:val="32"/>
          <w:szCs w:val="32"/>
          <w:cs/>
        </w:rPr>
        <w:t>3.</w:t>
      </w:r>
      <w:r w:rsidRPr="00FD2DB7">
        <w:rPr>
          <w:rFonts w:ascii="TH SarabunPSK ABS" w:hAnsi="TH SarabunPSK ABS" w:cs="TH SarabunPSK ABS"/>
          <w:sz w:val="32"/>
          <w:szCs w:val="32"/>
          <w:cs/>
        </w:rPr>
        <w:t>๑</w:t>
      </w:r>
      <w:r w:rsidRPr="00FD2DB7">
        <w:rPr>
          <w:rFonts w:ascii="TH SarabunPSK ABS" w:hAnsi="TH SarabunPSK ABS" w:cs="TH SarabunPSK ABS" w:hint="cs"/>
          <w:sz w:val="32"/>
          <w:szCs w:val="32"/>
          <w:cs/>
        </w:rPr>
        <w:t>2.2</w:t>
      </w:r>
      <w:r w:rsidRPr="00FD2DB7">
        <w:rPr>
          <w:rFonts w:ascii="TH SarabunPSK ABS" w:hAnsi="TH SarabunPSK ABS" w:cs="TH SarabunPSK ABS"/>
          <w:sz w:val="32"/>
          <w:szCs w:val="32"/>
          <w:cs/>
        </w:rPr>
        <w:t xml:space="preserve"> </w:t>
      </w:r>
      <w:r w:rsidRPr="00FD2DB7">
        <w:rPr>
          <w:rFonts w:ascii="TH SarabunPSK ABS" w:hAnsi="TH SarabunPSK ABS" w:cs="TH SarabunPSK ABS" w:hint="cs"/>
          <w:sz w:val="32"/>
          <w:szCs w:val="32"/>
          <w:cs/>
        </w:rPr>
        <w:t xml:space="preserve"> </w:t>
      </w:r>
      <w:r w:rsidRPr="00FD2DB7">
        <w:rPr>
          <w:rFonts w:ascii="TH SarabunPSK ABS" w:hAnsi="TH SarabunPSK ABS" w:cs="TH SarabunPSK ABS"/>
          <w:sz w:val="32"/>
          <w:szCs w:val="32"/>
          <w:cs/>
        </w:rPr>
        <w:t>กรณีผู้</w:t>
      </w:r>
      <w:r w:rsidRPr="00FD2DB7">
        <w:rPr>
          <w:rFonts w:ascii="TH SarabunPSK ABS" w:hAnsi="TH SarabunPSK ABS" w:cs="TH SarabunPSK ABS" w:hint="cs"/>
          <w:sz w:val="32"/>
          <w:szCs w:val="32"/>
          <w:cs/>
        </w:rPr>
        <w:t>ยื่น</w:t>
      </w:r>
      <w:r w:rsidRPr="00FD2DB7">
        <w:rPr>
          <w:rFonts w:ascii="TH SarabunPSK ABS" w:hAnsi="TH SarabunPSK ABS" w:cs="TH SarabunPSK ABS"/>
          <w:sz w:val="32"/>
          <w:szCs w:val="32"/>
          <w:cs/>
        </w:rPr>
        <w:t>ข้อเสนอเป็นนิติบุคคลที่จัดตั้งขึ้นตามกฎหมายไทย ซึ่งยังไม่มีกา</w:t>
      </w:r>
      <w:r w:rsidRPr="00FD2DB7">
        <w:rPr>
          <w:rFonts w:ascii="TH SarabunPSK ABS" w:hAnsi="TH SarabunPSK ABS" w:cs="TH SarabunPSK ABS" w:hint="cs"/>
          <w:sz w:val="32"/>
          <w:szCs w:val="32"/>
          <w:cs/>
        </w:rPr>
        <w:t xml:space="preserve">รรายงานงบแสดง  </w:t>
      </w:r>
    </w:p>
    <w:p w14:paraId="700D51E9" w14:textId="77777777" w:rsidR="00991805" w:rsidRPr="00FD2DB7" w:rsidRDefault="00991805" w:rsidP="00991805">
      <w:pPr>
        <w:pStyle w:val="ListParagraph"/>
        <w:tabs>
          <w:tab w:val="left" w:pos="1985"/>
        </w:tabs>
        <w:spacing w:after="0"/>
        <w:ind w:left="1985" w:hanging="851"/>
        <w:jc w:val="thaiDistribute"/>
        <w:rPr>
          <w:rFonts w:ascii="TH SarabunPSK ABS" w:hAnsi="TH SarabunPSK ABS" w:cs="TH SarabunPSK ABS"/>
          <w:sz w:val="32"/>
          <w:szCs w:val="32"/>
        </w:rPr>
      </w:pPr>
      <w:r w:rsidRPr="00FD2DB7">
        <w:rPr>
          <w:rFonts w:ascii="TH SarabunPSK ABS" w:hAnsi="TH SarabunPSK ABS" w:cs="TH SarabunPSK ABS" w:hint="cs"/>
          <w:sz w:val="32"/>
          <w:szCs w:val="32"/>
          <w:cs/>
        </w:rPr>
        <w:t xml:space="preserve">        </w:t>
      </w:r>
      <w:r w:rsidRPr="00FD2DB7">
        <w:rPr>
          <w:rFonts w:ascii="TH SarabunPSK ABS" w:hAnsi="TH SarabunPSK ABS" w:cs="TH SarabunPSK ABS"/>
          <w:sz w:val="32"/>
          <w:szCs w:val="32"/>
          <w:cs/>
        </w:rPr>
        <w:tab/>
      </w:r>
      <w:r w:rsidRPr="00FD2DB7">
        <w:rPr>
          <w:rFonts w:ascii="TH SarabunPSK ABS" w:hAnsi="TH SarabunPSK ABS" w:cs="TH SarabunPSK ABS" w:hint="cs"/>
          <w:sz w:val="32"/>
          <w:szCs w:val="32"/>
          <w:cs/>
        </w:rPr>
        <w:t>ฐานะการเงินกับกรมพัฒนาธุรกิจการค้า</w:t>
      </w:r>
      <w:r w:rsidRPr="00FD2DB7">
        <w:rPr>
          <w:rFonts w:ascii="TH SarabunPSK ABS" w:hAnsi="TH SarabunPSK ABS" w:cs="TH SarabunPSK ABS"/>
          <w:sz w:val="32"/>
          <w:szCs w:val="32"/>
          <w:cs/>
        </w:rPr>
        <w:t xml:space="preserve"> </w:t>
      </w:r>
      <w:r w:rsidRPr="00FD2DB7">
        <w:rPr>
          <w:rFonts w:ascii="TH SarabunPSK ABS" w:hAnsi="TH SarabunPSK ABS" w:cs="TH SarabunPSK ABS" w:hint="cs"/>
          <w:sz w:val="32"/>
          <w:szCs w:val="32"/>
          <w:cs/>
        </w:rPr>
        <w:t>ให้พิจารณาการกำหนดมูลค่าของทุนจดทะเบียน</w:t>
      </w:r>
      <w:r w:rsidRPr="00FD2DB7">
        <w:rPr>
          <w:rFonts w:ascii="TH SarabunPSK ABS" w:hAnsi="TH SarabunPSK ABS" w:cs="TH SarabunPSK ABS"/>
          <w:sz w:val="32"/>
          <w:szCs w:val="32"/>
          <w:cs/>
        </w:rPr>
        <w:t xml:space="preserve"> </w:t>
      </w:r>
    </w:p>
    <w:p w14:paraId="4A0C5393" w14:textId="77777777" w:rsidR="00991805" w:rsidRPr="00FD2DB7" w:rsidRDefault="00991805" w:rsidP="00991805">
      <w:pPr>
        <w:pStyle w:val="ListParagraph"/>
        <w:tabs>
          <w:tab w:val="left" w:pos="1985"/>
        </w:tabs>
        <w:spacing w:after="0"/>
        <w:ind w:left="1985" w:hanging="851"/>
        <w:jc w:val="thaiDistribute"/>
        <w:rPr>
          <w:rFonts w:ascii="TH SarabunPSK ABS" w:hAnsi="TH SarabunPSK ABS" w:cs="TH SarabunPSK ABS"/>
          <w:sz w:val="32"/>
          <w:szCs w:val="32"/>
        </w:rPr>
      </w:pPr>
      <w:r w:rsidRPr="00FD2DB7">
        <w:rPr>
          <w:rFonts w:ascii="TH SarabunPSK ABS" w:hAnsi="TH SarabunPSK ABS" w:cs="TH SarabunPSK ABS" w:hint="cs"/>
          <w:sz w:val="32"/>
          <w:szCs w:val="32"/>
          <w:cs/>
        </w:rPr>
        <w:t xml:space="preserve">            </w:t>
      </w:r>
      <w:r w:rsidRPr="00FD2DB7">
        <w:rPr>
          <w:rFonts w:ascii="TH SarabunPSK ABS" w:hAnsi="TH SarabunPSK ABS" w:cs="TH SarabunPSK ABS"/>
          <w:sz w:val="32"/>
          <w:szCs w:val="32"/>
          <w:cs/>
        </w:rPr>
        <w:t>โดยผู้ยื่นข้อเสนอจะต้องมีทุนจดทะเบียนที่</w:t>
      </w:r>
      <w:r w:rsidRPr="00FD2DB7">
        <w:rPr>
          <w:rFonts w:ascii="TH SarabunPSK ABS" w:hAnsi="TH SarabunPSK ABS" w:cs="TH SarabunPSK ABS" w:hint="cs"/>
          <w:sz w:val="32"/>
          <w:szCs w:val="32"/>
          <w:cs/>
        </w:rPr>
        <w:t>เรียกชำระมูลค่าหุ</w:t>
      </w:r>
      <w:r w:rsidRPr="00FD2DB7">
        <w:rPr>
          <w:rFonts w:ascii="TH SarabunPSK ABS" w:hAnsi="TH SarabunPSK ABS" w:cs="TH SarabunPSK ABS"/>
          <w:sz w:val="32"/>
          <w:szCs w:val="32"/>
          <w:cs/>
        </w:rPr>
        <w:t>้นแล้ว ณ วันที่ยื่น</w:t>
      </w:r>
      <w:r w:rsidRPr="00FD2DB7">
        <w:rPr>
          <w:rFonts w:ascii="TH SarabunPSK ABS" w:hAnsi="TH SarabunPSK ABS" w:cs="TH SarabunPSK ABS" w:hint="cs"/>
          <w:sz w:val="32"/>
          <w:szCs w:val="32"/>
          <w:cs/>
        </w:rPr>
        <w:t>ข้อเสนอ</w:t>
      </w:r>
      <w:r w:rsidRPr="00FD2DB7">
        <w:rPr>
          <w:rFonts w:ascii="TH SarabunPSK ABS" w:hAnsi="TH SarabunPSK ABS" w:cs="TH SarabunPSK ABS"/>
          <w:sz w:val="32"/>
          <w:szCs w:val="32"/>
          <w:cs/>
        </w:rPr>
        <w:t xml:space="preserve"> </w:t>
      </w:r>
      <w:r w:rsidRPr="00FD2DB7">
        <w:rPr>
          <w:rFonts w:ascii="TH SarabunPSK ABS" w:hAnsi="TH SarabunPSK ABS" w:cs="TH SarabunPSK ABS" w:hint="cs"/>
          <w:sz w:val="32"/>
          <w:szCs w:val="32"/>
          <w:cs/>
        </w:rPr>
        <w:t>ดังนี้</w:t>
      </w:r>
    </w:p>
    <w:p w14:paraId="55EF1906" w14:textId="77777777" w:rsidR="00991805" w:rsidRPr="00FD2DB7" w:rsidRDefault="00991805" w:rsidP="00246505">
      <w:pPr>
        <w:tabs>
          <w:tab w:val="left" w:pos="2410"/>
        </w:tabs>
        <w:spacing w:after="0" w:line="240" w:lineRule="auto"/>
        <w:ind w:left="2410" w:hanging="425"/>
        <w:rPr>
          <w:rFonts w:ascii="TH SarabunPSK ABS" w:hAnsi="TH SarabunPSK ABS" w:cs="TH SarabunPSK ABS"/>
          <w:sz w:val="32"/>
          <w:szCs w:val="32"/>
        </w:rPr>
      </w:pPr>
      <w:r w:rsidRPr="00FD2DB7">
        <w:rPr>
          <w:rFonts w:ascii="TH SarabunPSK ABS" w:hAnsi="TH SarabunPSK ABS" w:cs="TH SarabunPSK ABS"/>
          <w:sz w:val="32"/>
          <w:szCs w:val="32"/>
          <w:cs/>
        </w:rPr>
        <w:t xml:space="preserve">(๑) </w:t>
      </w:r>
      <w:r w:rsidRPr="00FD2DB7">
        <w:rPr>
          <w:rFonts w:ascii="TH SarabunPSK ABS" w:hAnsi="TH SarabunPSK ABS" w:cs="TH SarabunPSK ABS"/>
          <w:sz w:val="32"/>
          <w:szCs w:val="32"/>
          <w:cs/>
        </w:rPr>
        <w:tab/>
        <w:t>มูลค่าการจัดซื้อจัดจ้างไม่เกิน ๑ ล้านบาท ไม่ต้องกำหนดทุนจดทะเบียน</w:t>
      </w:r>
    </w:p>
    <w:p w14:paraId="509FE73A" w14:textId="77777777" w:rsidR="00991805" w:rsidRPr="00FD2DB7" w:rsidRDefault="00991805" w:rsidP="00246505">
      <w:pPr>
        <w:pStyle w:val="ListParagraph"/>
        <w:tabs>
          <w:tab w:val="left" w:pos="2410"/>
        </w:tabs>
        <w:spacing w:after="0" w:line="240" w:lineRule="auto"/>
        <w:ind w:left="2410" w:hanging="425"/>
        <w:rPr>
          <w:rFonts w:ascii="TH SarabunPSK ABS" w:hAnsi="TH SarabunPSK ABS" w:cs="TH SarabunPSK ABS"/>
          <w:sz w:val="32"/>
          <w:szCs w:val="32"/>
        </w:rPr>
      </w:pPr>
      <w:r w:rsidRPr="00FD2DB7">
        <w:rPr>
          <w:rFonts w:ascii="TH SarabunPSK ABS" w:hAnsi="TH SarabunPSK ABS" w:cs="TH SarabunPSK ABS"/>
          <w:sz w:val="32"/>
          <w:szCs w:val="32"/>
          <w:cs/>
        </w:rPr>
        <w:t xml:space="preserve">(๒) </w:t>
      </w:r>
      <w:r w:rsidRPr="00FD2DB7">
        <w:rPr>
          <w:rFonts w:ascii="TH SarabunPSK ABS" w:hAnsi="TH SarabunPSK ABS" w:cs="TH SarabunPSK ABS"/>
          <w:sz w:val="32"/>
          <w:szCs w:val="32"/>
          <w:cs/>
        </w:rPr>
        <w:tab/>
        <w:t xml:space="preserve">มูลค่าการจัดซื้อจัดจ้างเกิน ๑ ล้านบาท แต่ไม่เกิน 5 ล้านบาท </w:t>
      </w:r>
      <w:r w:rsidRPr="00FD2DB7">
        <w:rPr>
          <w:rFonts w:ascii="TH SarabunPSK ABS" w:hAnsi="TH SarabunPSK ABS" w:cs="TH SarabunPSK ABS"/>
          <w:sz w:val="32"/>
          <w:szCs w:val="32"/>
          <w:cs/>
        </w:rPr>
        <w:br/>
        <w:t>ต้องมีทุน</w:t>
      </w:r>
      <w:r w:rsidRPr="00FD2DB7">
        <w:rPr>
          <w:rFonts w:ascii="TH SarabunPSK ABS" w:hAnsi="TH SarabunPSK ABS" w:cs="TH SarabunPSK ABS" w:hint="cs"/>
          <w:sz w:val="32"/>
          <w:szCs w:val="32"/>
          <w:cs/>
        </w:rPr>
        <w:t xml:space="preserve">จดทะเบียนไม่ต่ำกว่า </w:t>
      </w:r>
      <w:r w:rsidRPr="00FD2DB7">
        <w:rPr>
          <w:rFonts w:ascii="TH SarabunPSK ABS" w:hAnsi="TH SarabunPSK ABS" w:cs="TH SarabunPSK ABS"/>
          <w:sz w:val="32"/>
          <w:szCs w:val="32"/>
          <w:cs/>
        </w:rPr>
        <w:t>๑ ล้านบาท</w:t>
      </w:r>
    </w:p>
    <w:p w14:paraId="21767310" w14:textId="77777777" w:rsidR="00991805" w:rsidRPr="00FD2DB7" w:rsidRDefault="00991805" w:rsidP="00991805">
      <w:pPr>
        <w:pStyle w:val="ListParagraph"/>
        <w:tabs>
          <w:tab w:val="left" w:pos="2410"/>
        </w:tabs>
        <w:ind w:left="2410" w:hanging="425"/>
        <w:rPr>
          <w:rFonts w:ascii="TH SarabunPSK ABS" w:hAnsi="TH SarabunPSK ABS" w:cs="TH SarabunPSK ABS"/>
          <w:sz w:val="32"/>
          <w:szCs w:val="32"/>
        </w:rPr>
      </w:pPr>
      <w:r w:rsidRPr="00FD2DB7">
        <w:rPr>
          <w:rFonts w:ascii="TH SarabunPSK ABS" w:hAnsi="TH SarabunPSK ABS" w:cs="TH SarabunPSK ABS"/>
          <w:sz w:val="32"/>
          <w:szCs w:val="32"/>
          <w:cs/>
        </w:rPr>
        <w:t>(๓</w:t>
      </w:r>
      <w:r w:rsidRPr="00FD2DB7">
        <w:rPr>
          <w:rFonts w:ascii="TH SarabunPSK ABS" w:hAnsi="TH SarabunPSK ABS" w:cs="TH SarabunPSK ABS" w:hint="cs"/>
          <w:sz w:val="32"/>
          <w:szCs w:val="32"/>
          <w:cs/>
        </w:rPr>
        <w:t>)</w:t>
      </w:r>
      <w:r w:rsidRPr="00FD2DB7">
        <w:rPr>
          <w:rFonts w:ascii="TH SarabunPSK ABS" w:hAnsi="TH SarabunPSK ABS" w:cs="TH SarabunPSK ABS"/>
          <w:sz w:val="32"/>
          <w:szCs w:val="32"/>
          <w:cs/>
        </w:rPr>
        <w:t xml:space="preserve"> </w:t>
      </w:r>
      <w:r w:rsidRPr="00FD2DB7">
        <w:rPr>
          <w:rFonts w:ascii="TH SarabunPSK ABS" w:hAnsi="TH SarabunPSK ABS" w:cs="TH SarabunPSK ABS"/>
          <w:sz w:val="32"/>
          <w:szCs w:val="32"/>
          <w:cs/>
        </w:rPr>
        <w:tab/>
        <w:t xml:space="preserve">มูลค่าการจัดซื้อจัดจ้างเกิน </w:t>
      </w:r>
      <w:r w:rsidRPr="00FD2DB7">
        <w:rPr>
          <w:rFonts w:ascii="TH SarabunPSK ABS" w:hAnsi="TH SarabunPSK ABS" w:cs="TH SarabunPSK ABS" w:hint="cs"/>
          <w:sz w:val="32"/>
          <w:szCs w:val="32"/>
          <w:cs/>
        </w:rPr>
        <w:t>5</w:t>
      </w:r>
      <w:r w:rsidRPr="00FD2DB7">
        <w:rPr>
          <w:rFonts w:ascii="TH SarabunPSK ABS" w:hAnsi="TH SarabunPSK ABS" w:cs="TH SarabunPSK ABS"/>
          <w:sz w:val="32"/>
          <w:szCs w:val="32"/>
          <w:cs/>
        </w:rPr>
        <w:t xml:space="preserve"> ล้านบาท แต่ไม่เกิน ๑๐ ล้านบาท </w:t>
      </w:r>
      <w:r w:rsidRPr="00FD2DB7">
        <w:rPr>
          <w:rFonts w:ascii="TH SarabunPSK ABS" w:hAnsi="TH SarabunPSK ABS" w:cs="TH SarabunPSK ABS"/>
          <w:sz w:val="32"/>
          <w:szCs w:val="32"/>
          <w:cs/>
        </w:rPr>
        <w:br/>
        <w:t>ต้องมีทุน</w:t>
      </w:r>
      <w:r w:rsidRPr="00FD2DB7">
        <w:rPr>
          <w:rFonts w:ascii="TH SarabunPSK ABS" w:hAnsi="TH SarabunPSK ABS" w:cs="TH SarabunPSK ABS" w:hint="cs"/>
          <w:sz w:val="32"/>
          <w:szCs w:val="32"/>
          <w:cs/>
        </w:rPr>
        <w:t xml:space="preserve">จดทะเบียนไม่ต่ำกว่า </w:t>
      </w:r>
      <w:r w:rsidRPr="00FD2DB7">
        <w:rPr>
          <w:rFonts w:ascii="TH SarabunPSK ABS" w:hAnsi="TH SarabunPSK ABS" w:cs="TH SarabunPSK ABS"/>
          <w:sz w:val="32"/>
          <w:szCs w:val="32"/>
          <w:cs/>
        </w:rPr>
        <w:t>๒ ล้านบาท</w:t>
      </w:r>
      <w:r w:rsidRPr="00FD2DB7">
        <w:rPr>
          <w:rFonts w:ascii="TH SarabunPSK ABS" w:hAnsi="TH SarabunPSK ABS" w:cs="TH SarabunPSK ABS" w:hint="cs"/>
          <w:sz w:val="32"/>
          <w:szCs w:val="32"/>
          <w:cs/>
        </w:rPr>
        <w:t xml:space="preserve"> </w:t>
      </w:r>
    </w:p>
    <w:p w14:paraId="5829023B" w14:textId="77777777" w:rsidR="00991805" w:rsidRPr="00FD2DB7" w:rsidRDefault="00991805" w:rsidP="00991805">
      <w:pPr>
        <w:pStyle w:val="ListParagraph"/>
        <w:tabs>
          <w:tab w:val="left" w:pos="2410"/>
        </w:tabs>
        <w:ind w:left="2410" w:hanging="425"/>
        <w:rPr>
          <w:rFonts w:ascii="TH SarabunPSK ABS" w:hAnsi="TH SarabunPSK ABS" w:cs="TH SarabunPSK ABS"/>
          <w:sz w:val="32"/>
          <w:szCs w:val="32"/>
        </w:rPr>
      </w:pPr>
      <w:r w:rsidRPr="00FD2DB7">
        <w:rPr>
          <w:rFonts w:ascii="TH SarabunPSK ABS" w:hAnsi="TH SarabunPSK ABS" w:cs="TH SarabunPSK ABS"/>
          <w:sz w:val="32"/>
          <w:szCs w:val="32"/>
          <w:cs/>
        </w:rPr>
        <w:t xml:space="preserve">(๔) </w:t>
      </w:r>
      <w:r w:rsidRPr="00FD2DB7">
        <w:rPr>
          <w:rFonts w:ascii="TH SarabunPSK ABS" w:hAnsi="TH SarabunPSK ABS" w:cs="TH SarabunPSK ABS"/>
          <w:sz w:val="32"/>
          <w:szCs w:val="32"/>
          <w:cs/>
        </w:rPr>
        <w:tab/>
        <w:t xml:space="preserve">มูลค่าการจัดซื้อจัดจ้างเกิน ๑๐ ล้านบาท แต่ไม่เกิน ๒๐ ล้านบาท </w:t>
      </w:r>
      <w:r w:rsidRPr="00FD2DB7">
        <w:rPr>
          <w:rFonts w:ascii="TH SarabunPSK ABS" w:hAnsi="TH SarabunPSK ABS" w:cs="TH SarabunPSK ABS"/>
          <w:sz w:val="32"/>
          <w:szCs w:val="32"/>
          <w:cs/>
        </w:rPr>
        <w:br/>
        <w:t>ต้องมี</w:t>
      </w:r>
      <w:r w:rsidRPr="00FD2DB7">
        <w:rPr>
          <w:rFonts w:ascii="TH SarabunPSK ABS" w:hAnsi="TH SarabunPSK ABS" w:cs="TH SarabunPSK ABS" w:hint="cs"/>
          <w:sz w:val="32"/>
          <w:szCs w:val="32"/>
          <w:cs/>
        </w:rPr>
        <w:t xml:space="preserve">ทุนจดทะเบียนไม่ต่ำกว่า </w:t>
      </w:r>
      <w:r w:rsidRPr="00FD2DB7">
        <w:rPr>
          <w:rFonts w:ascii="TH SarabunPSK ABS" w:hAnsi="TH SarabunPSK ABS" w:cs="TH SarabunPSK ABS"/>
          <w:sz w:val="32"/>
          <w:szCs w:val="32"/>
          <w:cs/>
        </w:rPr>
        <w:t>๓ ล้านบาท</w:t>
      </w:r>
    </w:p>
    <w:p w14:paraId="38476DF9" w14:textId="77777777" w:rsidR="00991805" w:rsidRPr="00FD2DB7" w:rsidRDefault="00991805" w:rsidP="00991805">
      <w:pPr>
        <w:pStyle w:val="ListParagraph"/>
        <w:tabs>
          <w:tab w:val="left" w:pos="2410"/>
        </w:tabs>
        <w:ind w:left="2410" w:hanging="425"/>
        <w:rPr>
          <w:rFonts w:ascii="TH SarabunPSK ABS" w:hAnsi="TH SarabunPSK ABS" w:cs="TH SarabunPSK ABS"/>
          <w:sz w:val="32"/>
          <w:szCs w:val="32"/>
        </w:rPr>
      </w:pPr>
      <w:r w:rsidRPr="00FD2DB7">
        <w:rPr>
          <w:rFonts w:ascii="TH SarabunPSK ABS" w:hAnsi="TH SarabunPSK ABS" w:cs="TH SarabunPSK ABS"/>
          <w:sz w:val="32"/>
          <w:szCs w:val="32"/>
          <w:cs/>
        </w:rPr>
        <w:t>(</w:t>
      </w:r>
      <w:r w:rsidRPr="00FD2DB7">
        <w:rPr>
          <w:rFonts w:ascii="TH SarabunPSK ABS" w:hAnsi="TH SarabunPSK ABS" w:cs="TH SarabunPSK ABS"/>
          <w:sz w:val="32"/>
          <w:szCs w:val="32"/>
        </w:rPr>
        <w:t>5</w:t>
      </w:r>
      <w:r w:rsidRPr="00FD2DB7">
        <w:rPr>
          <w:rFonts w:ascii="TH SarabunPSK ABS" w:hAnsi="TH SarabunPSK ABS" w:cs="TH SarabunPSK ABS"/>
          <w:sz w:val="32"/>
          <w:szCs w:val="32"/>
          <w:cs/>
        </w:rPr>
        <w:t xml:space="preserve">) </w:t>
      </w:r>
      <w:r w:rsidRPr="00FD2DB7">
        <w:rPr>
          <w:rFonts w:ascii="TH SarabunPSK ABS" w:hAnsi="TH SarabunPSK ABS" w:cs="TH SarabunPSK ABS"/>
          <w:sz w:val="32"/>
          <w:szCs w:val="32"/>
          <w:cs/>
        </w:rPr>
        <w:tab/>
        <w:t xml:space="preserve">มูลค่าการจัดซื้อจัดจ้างเกิน ๒๐ ล้านบาท แต่ไม่เกิน ๖๐ ล้านบาท </w:t>
      </w:r>
      <w:r w:rsidRPr="00FD2DB7">
        <w:rPr>
          <w:rFonts w:ascii="TH SarabunPSK ABS" w:hAnsi="TH SarabunPSK ABS" w:cs="TH SarabunPSK ABS"/>
          <w:sz w:val="32"/>
          <w:szCs w:val="32"/>
          <w:cs/>
        </w:rPr>
        <w:br/>
        <w:t>ต้องมี</w:t>
      </w:r>
      <w:r w:rsidRPr="00FD2DB7">
        <w:rPr>
          <w:rFonts w:ascii="TH SarabunPSK ABS" w:hAnsi="TH SarabunPSK ABS" w:cs="TH SarabunPSK ABS" w:hint="cs"/>
          <w:sz w:val="32"/>
          <w:szCs w:val="32"/>
          <w:cs/>
        </w:rPr>
        <w:t>ทุนจดทะเบียนไม่ต่ำกว่า</w:t>
      </w:r>
      <w:r w:rsidRPr="00FD2DB7">
        <w:rPr>
          <w:rFonts w:ascii="TH SarabunPSK ABS" w:hAnsi="TH SarabunPSK ABS" w:cs="TH SarabunPSK ABS"/>
          <w:sz w:val="32"/>
          <w:szCs w:val="32"/>
          <w:cs/>
        </w:rPr>
        <w:t xml:space="preserve"> ๘ ล้านบาท</w:t>
      </w:r>
    </w:p>
    <w:p w14:paraId="2752A973" w14:textId="77777777" w:rsidR="00991805" w:rsidRPr="00FD2DB7" w:rsidRDefault="00991805" w:rsidP="00991805">
      <w:pPr>
        <w:pStyle w:val="ListParagraph"/>
        <w:tabs>
          <w:tab w:val="left" w:pos="2410"/>
        </w:tabs>
        <w:ind w:left="2410" w:hanging="425"/>
        <w:rPr>
          <w:rFonts w:ascii="TH SarabunPSK ABS" w:hAnsi="TH SarabunPSK ABS" w:cs="TH SarabunPSK ABS"/>
          <w:sz w:val="32"/>
          <w:szCs w:val="32"/>
        </w:rPr>
      </w:pPr>
      <w:r w:rsidRPr="00FD2DB7">
        <w:rPr>
          <w:rFonts w:ascii="TH SarabunPSK ABS" w:hAnsi="TH SarabunPSK ABS" w:cs="TH SarabunPSK ABS"/>
          <w:sz w:val="32"/>
          <w:szCs w:val="32"/>
          <w:cs/>
        </w:rPr>
        <w:t xml:space="preserve">(๖) </w:t>
      </w:r>
      <w:r w:rsidRPr="00FD2DB7">
        <w:rPr>
          <w:rFonts w:ascii="TH SarabunPSK ABS" w:hAnsi="TH SarabunPSK ABS" w:cs="TH SarabunPSK ABS"/>
          <w:sz w:val="32"/>
          <w:szCs w:val="32"/>
          <w:cs/>
        </w:rPr>
        <w:tab/>
      </w:r>
      <w:r w:rsidRPr="00FD2DB7">
        <w:rPr>
          <w:rFonts w:ascii="TH SarabunPSK ABS" w:hAnsi="TH SarabunPSK ABS" w:cs="TH SarabunPSK ABS"/>
          <w:spacing w:val="-4"/>
          <w:sz w:val="32"/>
          <w:szCs w:val="32"/>
          <w:cs/>
        </w:rPr>
        <w:t>มูลค่าการจัดซื้อจัดจ้างเกิน ๖๐ ล้านบาท แต่ไม่เกิน ๑</w:t>
      </w:r>
      <w:r w:rsidRPr="00FD2DB7">
        <w:rPr>
          <w:rFonts w:ascii="TH SarabunPSK ABS" w:hAnsi="TH SarabunPSK ABS" w:cs="TH SarabunPSK ABS" w:hint="cs"/>
          <w:spacing w:val="-4"/>
          <w:sz w:val="32"/>
          <w:szCs w:val="32"/>
          <w:cs/>
        </w:rPr>
        <w:t>50</w:t>
      </w:r>
      <w:r w:rsidRPr="00FD2DB7">
        <w:rPr>
          <w:rFonts w:ascii="TH SarabunPSK ABS" w:hAnsi="TH SarabunPSK ABS" w:cs="TH SarabunPSK ABS"/>
          <w:spacing w:val="-4"/>
          <w:sz w:val="32"/>
          <w:szCs w:val="32"/>
          <w:cs/>
        </w:rPr>
        <w:t xml:space="preserve"> ล้านบาท </w:t>
      </w:r>
      <w:r w:rsidRPr="00FD2DB7">
        <w:rPr>
          <w:rFonts w:ascii="TH SarabunPSK ABS" w:hAnsi="TH SarabunPSK ABS" w:cs="TH SarabunPSK ABS"/>
          <w:spacing w:val="-4"/>
          <w:sz w:val="32"/>
          <w:szCs w:val="32"/>
          <w:cs/>
        </w:rPr>
        <w:br/>
        <w:t>ต้องมีทุนจดทะเบียน</w:t>
      </w:r>
      <w:r w:rsidRPr="00FD2DB7">
        <w:rPr>
          <w:rFonts w:ascii="TH SarabunPSK ABS" w:hAnsi="TH SarabunPSK ABS" w:cs="TH SarabunPSK ABS"/>
          <w:sz w:val="32"/>
          <w:szCs w:val="32"/>
          <w:cs/>
        </w:rPr>
        <w:t>ไม่ต่ำกว่า ๒๐ ล้านบาท</w:t>
      </w:r>
      <w:r w:rsidRPr="00FD2DB7">
        <w:rPr>
          <w:rFonts w:ascii="TH SarabunPSK ABS" w:hAnsi="TH SarabunPSK ABS" w:cs="TH SarabunPSK ABS" w:hint="cs"/>
          <w:sz w:val="32"/>
          <w:szCs w:val="32"/>
          <w:cs/>
        </w:rPr>
        <w:t xml:space="preserve"> </w:t>
      </w:r>
    </w:p>
    <w:p w14:paraId="293B58E6" w14:textId="77777777" w:rsidR="00991805" w:rsidRPr="00FD2DB7" w:rsidRDefault="00991805" w:rsidP="00991805">
      <w:pPr>
        <w:pStyle w:val="ListParagraph"/>
        <w:tabs>
          <w:tab w:val="left" w:pos="2410"/>
        </w:tabs>
        <w:ind w:left="2410" w:hanging="425"/>
        <w:rPr>
          <w:rFonts w:ascii="TH SarabunPSK ABS" w:hAnsi="TH SarabunPSK ABS" w:cs="TH SarabunPSK ABS"/>
          <w:sz w:val="32"/>
          <w:szCs w:val="32"/>
        </w:rPr>
      </w:pPr>
      <w:r w:rsidRPr="00FD2DB7">
        <w:rPr>
          <w:rFonts w:ascii="TH SarabunPSK ABS" w:hAnsi="TH SarabunPSK ABS" w:cs="TH SarabunPSK ABS"/>
          <w:sz w:val="32"/>
          <w:szCs w:val="32"/>
          <w:cs/>
        </w:rPr>
        <w:t xml:space="preserve">(๗) </w:t>
      </w:r>
      <w:r w:rsidRPr="00FD2DB7">
        <w:rPr>
          <w:rFonts w:ascii="TH SarabunPSK ABS" w:hAnsi="TH SarabunPSK ABS" w:cs="TH SarabunPSK ABS"/>
          <w:spacing w:val="-6"/>
          <w:sz w:val="32"/>
          <w:szCs w:val="32"/>
          <w:cs/>
        </w:rPr>
        <w:tab/>
        <w:t>มูลค่าการจัดซื้อจัดจ้างเกิน ๑</w:t>
      </w:r>
      <w:r w:rsidRPr="00FD2DB7">
        <w:rPr>
          <w:rFonts w:ascii="TH SarabunPSK ABS" w:hAnsi="TH SarabunPSK ABS" w:cs="TH SarabunPSK ABS" w:hint="cs"/>
          <w:spacing w:val="-6"/>
          <w:sz w:val="32"/>
          <w:szCs w:val="32"/>
          <w:cs/>
        </w:rPr>
        <w:t>5</w:t>
      </w:r>
      <w:r w:rsidRPr="00FD2DB7">
        <w:rPr>
          <w:rFonts w:ascii="TH SarabunPSK ABS" w:hAnsi="TH SarabunPSK ABS" w:cs="TH SarabunPSK ABS"/>
          <w:spacing w:val="-6"/>
          <w:sz w:val="32"/>
          <w:szCs w:val="32"/>
          <w:cs/>
        </w:rPr>
        <w:t xml:space="preserve">๐ ล้านบาท แต่ไม่เกิน ๓๐๐ ล้านบาท </w:t>
      </w:r>
      <w:r w:rsidRPr="00FD2DB7">
        <w:rPr>
          <w:rFonts w:ascii="TH SarabunPSK ABS" w:hAnsi="TH SarabunPSK ABS" w:cs="TH SarabunPSK ABS"/>
          <w:spacing w:val="-6"/>
          <w:sz w:val="32"/>
          <w:szCs w:val="32"/>
          <w:cs/>
        </w:rPr>
        <w:br/>
        <w:t>ต้อง</w:t>
      </w:r>
      <w:r w:rsidRPr="00FD2DB7">
        <w:rPr>
          <w:rFonts w:ascii="TH SarabunPSK ABS" w:hAnsi="TH SarabunPSK ABS" w:cs="TH SarabunPSK ABS" w:hint="cs"/>
          <w:spacing w:val="-6"/>
          <w:sz w:val="32"/>
          <w:szCs w:val="32"/>
          <w:cs/>
        </w:rPr>
        <w:t>มีทุนจดทะเบียน</w:t>
      </w:r>
      <w:r w:rsidRPr="00FD2DB7">
        <w:rPr>
          <w:rFonts w:ascii="TH SarabunPSK ABS" w:hAnsi="TH SarabunPSK ABS" w:cs="TH SarabunPSK ABS" w:hint="cs"/>
          <w:sz w:val="32"/>
          <w:szCs w:val="32"/>
          <w:cs/>
        </w:rPr>
        <w:t>ไม่ต่ำกว่า</w:t>
      </w:r>
      <w:r w:rsidRPr="00FD2DB7">
        <w:rPr>
          <w:rFonts w:ascii="TH SarabunPSK ABS" w:hAnsi="TH SarabunPSK ABS" w:cs="TH SarabunPSK ABS"/>
          <w:sz w:val="32"/>
          <w:szCs w:val="32"/>
          <w:cs/>
        </w:rPr>
        <w:t xml:space="preserve"> </w:t>
      </w:r>
      <w:r w:rsidRPr="00FD2DB7">
        <w:rPr>
          <w:rFonts w:ascii="TH SarabunPSK ABS" w:hAnsi="TH SarabunPSK ABS" w:cs="TH SarabunPSK ABS" w:hint="cs"/>
          <w:sz w:val="32"/>
          <w:szCs w:val="32"/>
          <w:cs/>
        </w:rPr>
        <w:t>๖๐</w:t>
      </w:r>
      <w:r w:rsidRPr="00FD2DB7">
        <w:rPr>
          <w:rFonts w:ascii="TH SarabunPSK ABS" w:hAnsi="TH SarabunPSK ABS" w:cs="TH SarabunPSK ABS"/>
          <w:sz w:val="32"/>
          <w:szCs w:val="32"/>
          <w:cs/>
        </w:rPr>
        <w:t xml:space="preserve"> </w:t>
      </w:r>
      <w:r w:rsidRPr="00FD2DB7">
        <w:rPr>
          <w:rFonts w:ascii="TH SarabunPSK ABS" w:hAnsi="TH SarabunPSK ABS" w:cs="TH SarabunPSK ABS" w:hint="cs"/>
          <w:sz w:val="32"/>
          <w:szCs w:val="32"/>
          <w:cs/>
        </w:rPr>
        <w:t xml:space="preserve">ล้านบาท   </w:t>
      </w:r>
    </w:p>
    <w:p w14:paraId="64CE4B44" w14:textId="77777777" w:rsidR="00991805" w:rsidRPr="00FD2DB7" w:rsidRDefault="00991805" w:rsidP="00991805">
      <w:pPr>
        <w:pStyle w:val="ListParagraph"/>
        <w:tabs>
          <w:tab w:val="left" w:pos="2410"/>
        </w:tabs>
        <w:ind w:left="2410" w:hanging="425"/>
        <w:rPr>
          <w:rFonts w:ascii="TH SarabunPSK ABS" w:hAnsi="TH SarabunPSK ABS" w:cs="TH SarabunPSK ABS"/>
          <w:sz w:val="32"/>
          <w:szCs w:val="32"/>
        </w:rPr>
      </w:pPr>
      <w:r w:rsidRPr="00FD2DB7">
        <w:rPr>
          <w:rFonts w:ascii="TH SarabunPSK ABS" w:hAnsi="TH SarabunPSK ABS" w:cs="TH SarabunPSK ABS"/>
          <w:sz w:val="32"/>
          <w:szCs w:val="32"/>
          <w:cs/>
        </w:rPr>
        <w:t xml:space="preserve">(๘) </w:t>
      </w:r>
      <w:r w:rsidRPr="00FD2DB7">
        <w:rPr>
          <w:rFonts w:ascii="TH SarabunPSK ABS" w:hAnsi="TH SarabunPSK ABS" w:cs="TH SarabunPSK ABS"/>
          <w:spacing w:val="-6"/>
          <w:sz w:val="32"/>
          <w:szCs w:val="32"/>
          <w:cs/>
        </w:rPr>
        <w:tab/>
        <w:t xml:space="preserve">มูลค่าการจัดซื้อจัดจ้างเกิน ๓๐๐ ล้านบาท แต่ไม่เกิน </w:t>
      </w:r>
      <w:r w:rsidRPr="00FD2DB7">
        <w:rPr>
          <w:rFonts w:ascii="TH SarabunPSK ABS" w:hAnsi="TH SarabunPSK ABS" w:cs="TH SarabunPSK ABS" w:hint="cs"/>
          <w:spacing w:val="-6"/>
          <w:sz w:val="32"/>
          <w:szCs w:val="32"/>
          <w:cs/>
        </w:rPr>
        <w:t>5</w:t>
      </w:r>
      <w:r w:rsidRPr="00FD2DB7">
        <w:rPr>
          <w:rFonts w:ascii="TH SarabunPSK ABS" w:hAnsi="TH SarabunPSK ABS" w:cs="TH SarabunPSK ABS"/>
          <w:spacing w:val="-6"/>
          <w:sz w:val="32"/>
          <w:szCs w:val="32"/>
          <w:cs/>
        </w:rPr>
        <w:t xml:space="preserve">๐๐ ล้านบาท </w:t>
      </w:r>
      <w:r w:rsidRPr="00FD2DB7">
        <w:rPr>
          <w:rFonts w:ascii="TH SarabunPSK ABS" w:hAnsi="TH SarabunPSK ABS" w:cs="TH SarabunPSK ABS"/>
          <w:spacing w:val="-6"/>
          <w:sz w:val="32"/>
          <w:szCs w:val="32"/>
          <w:cs/>
        </w:rPr>
        <w:br/>
        <w:t>ต้อ</w:t>
      </w:r>
      <w:r w:rsidRPr="00FD2DB7">
        <w:rPr>
          <w:rFonts w:ascii="TH SarabunPSK ABS" w:hAnsi="TH SarabunPSK ABS" w:cs="TH SarabunPSK ABS" w:hint="cs"/>
          <w:spacing w:val="-6"/>
          <w:sz w:val="32"/>
          <w:szCs w:val="32"/>
          <w:cs/>
        </w:rPr>
        <w:t>ง</w:t>
      </w:r>
      <w:r w:rsidRPr="00FD2DB7">
        <w:rPr>
          <w:rFonts w:ascii="TH SarabunPSK ABS" w:hAnsi="TH SarabunPSK ABS" w:cs="TH SarabunPSK ABS"/>
          <w:spacing w:val="-6"/>
          <w:sz w:val="32"/>
          <w:szCs w:val="32"/>
          <w:cs/>
        </w:rPr>
        <w:t>มีทุนจดทะเบียน</w:t>
      </w:r>
      <w:r w:rsidRPr="00FD2DB7">
        <w:rPr>
          <w:rFonts w:ascii="TH SarabunPSK ABS" w:hAnsi="TH SarabunPSK ABS" w:cs="TH SarabunPSK ABS"/>
          <w:sz w:val="32"/>
          <w:szCs w:val="32"/>
          <w:cs/>
        </w:rPr>
        <w:t>ไม่ต่ำกว่า ๑๐๐ ล้านบาท</w:t>
      </w:r>
      <w:r w:rsidRPr="00FD2DB7">
        <w:rPr>
          <w:rFonts w:ascii="TH SarabunPSK ABS" w:hAnsi="TH SarabunPSK ABS" w:cs="TH SarabunPSK ABS" w:hint="cs"/>
          <w:sz w:val="32"/>
          <w:szCs w:val="32"/>
          <w:cs/>
        </w:rPr>
        <w:t xml:space="preserve">  </w:t>
      </w:r>
    </w:p>
    <w:p w14:paraId="592A5621" w14:textId="77777777" w:rsidR="00991805" w:rsidRPr="00FD2DB7" w:rsidRDefault="00991805" w:rsidP="00991805">
      <w:pPr>
        <w:pStyle w:val="ListParagraph"/>
        <w:tabs>
          <w:tab w:val="left" w:pos="2410"/>
        </w:tabs>
        <w:ind w:left="2410" w:right="-448" w:hanging="425"/>
        <w:rPr>
          <w:rFonts w:ascii="TH SarabunPSK ABS" w:hAnsi="TH SarabunPSK ABS" w:cs="TH SarabunPSK ABS"/>
          <w:sz w:val="32"/>
          <w:szCs w:val="32"/>
        </w:rPr>
      </w:pPr>
      <w:r w:rsidRPr="00FD2DB7">
        <w:rPr>
          <w:rFonts w:ascii="TH SarabunPSK ABS" w:hAnsi="TH SarabunPSK ABS" w:cs="TH SarabunPSK ABS"/>
          <w:sz w:val="32"/>
          <w:szCs w:val="32"/>
          <w:cs/>
        </w:rPr>
        <w:t xml:space="preserve">(๙) </w:t>
      </w:r>
      <w:r w:rsidRPr="00FD2DB7">
        <w:rPr>
          <w:rFonts w:ascii="TH SarabunPSK ABS" w:hAnsi="TH SarabunPSK ABS" w:cs="TH SarabunPSK ABS"/>
          <w:sz w:val="32"/>
          <w:szCs w:val="32"/>
          <w:cs/>
        </w:rPr>
        <w:tab/>
        <w:t xml:space="preserve">มูลค่าการจัดซื้อจัดจ้างเกิน 5๐๐ ล้านบาทขึ้นไป </w:t>
      </w:r>
      <w:r w:rsidRPr="00FD2DB7">
        <w:rPr>
          <w:rFonts w:ascii="TH SarabunPSK ABS" w:hAnsi="TH SarabunPSK ABS" w:cs="TH SarabunPSK ABS"/>
          <w:sz w:val="32"/>
          <w:szCs w:val="32"/>
          <w:cs/>
        </w:rPr>
        <w:br/>
        <w:t xml:space="preserve">ต้องมีทุนจดทะเบียน </w:t>
      </w:r>
      <w:r w:rsidRPr="00FD2DB7">
        <w:rPr>
          <w:rFonts w:ascii="TH SarabunPSK ABS" w:hAnsi="TH SarabunPSK ABS" w:cs="TH SarabunPSK ABS" w:hint="cs"/>
          <w:sz w:val="32"/>
          <w:szCs w:val="32"/>
          <w:cs/>
        </w:rPr>
        <w:t>ไม่ต่ำกว่า</w:t>
      </w:r>
      <w:r w:rsidRPr="00FD2DB7">
        <w:rPr>
          <w:rFonts w:ascii="TH SarabunPSK ABS" w:hAnsi="TH SarabunPSK ABS" w:cs="TH SarabunPSK ABS"/>
          <w:sz w:val="32"/>
          <w:szCs w:val="32"/>
          <w:cs/>
        </w:rPr>
        <w:t xml:space="preserve"> </w:t>
      </w:r>
      <w:r w:rsidRPr="00FD2DB7">
        <w:rPr>
          <w:rFonts w:ascii="TH SarabunPSK ABS" w:hAnsi="TH SarabunPSK ABS" w:cs="TH SarabunPSK ABS" w:hint="cs"/>
          <w:sz w:val="32"/>
          <w:szCs w:val="32"/>
          <w:cs/>
        </w:rPr>
        <w:t xml:space="preserve"> ๒๐๐</w:t>
      </w:r>
      <w:r w:rsidRPr="00FD2DB7">
        <w:rPr>
          <w:rFonts w:ascii="TH SarabunPSK ABS" w:hAnsi="TH SarabunPSK ABS" w:cs="TH SarabunPSK ABS"/>
          <w:sz w:val="32"/>
          <w:szCs w:val="32"/>
          <w:cs/>
        </w:rPr>
        <w:t xml:space="preserve"> </w:t>
      </w:r>
      <w:r w:rsidRPr="00FD2DB7">
        <w:rPr>
          <w:rFonts w:ascii="TH SarabunPSK ABS" w:hAnsi="TH SarabunPSK ABS" w:cs="TH SarabunPSK ABS" w:hint="cs"/>
          <w:sz w:val="32"/>
          <w:szCs w:val="32"/>
          <w:cs/>
        </w:rPr>
        <w:t>ล้านบาท</w:t>
      </w:r>
      <w:r w:rsidRPr="00FD2DB7">
        <w:rPr>
          <w:rFonts w:ascii="TH SarabunPSK ABS" w:hAnsi="TH SarabunPSK ABS" w:cs="TH SarabunPSK ABS"/>
          <w:sz w:val="32"/>
          <w:szCs w:val="32"/>
          <w:cs/>
        </w:rPr>
        <w:t xml:space="preserve"> </w:t>
      </w:r>
    </w:p>
    <w:p w14:paraId="043E67A5" w14:textId="38D8C0EA" w:rsidR="00991805" w:rsidRPr="001C37B8" w:rsidRDefault="00991805" w:rsidP="00991805">
      <w:pPr>
        <w:pStyle w:val="ListParagraph"/>
        <w:tabs>
          <w:tab w:val="left" w:pos="1985"/>
        </w:tabs>
        <w:ind w:left="1985" w:hanging="851"/>
        <w:jc w:val="thaiDistribute"/>
        <w:rPr>
          <w:rFonts w:ascii="TH SarabunPSK ABS" w:hAnsi="TH SarabunPSK ABS" w:cs="TH SarabunPSK ABS"/>
          <w:color w:val="FF0000"/>
          <w:spacing w:val="-2"/>
          <w:sz w:val="32"/>
          <w:szCs w:val="32"/>
        </w:rPr>
      </w:pPr>
      <w:r w:rsidRPr="00723063">
        <w:rPr>
          <w:rFonts w:ascii="TH SarabunPSK ABS" w:hAnsi="TH SarabunPSK ABS" w:cs="TH SarabunPSK ABS" w:hint="cs"/>
          <w:color w:val="000000" w:themeColor="text1"/>
          <w:sz w:val="32"/>
          <w:szCs w:val="32"/>
          <w:cs/>
        </w:rPr>
        <w:t>3.12.3</w:t>
      </w:r>
      <w:r w:rsidRPr="00723063">
        <w:rPr>
          <w:rFonts w:ascii="TH SarabunPSK ABS" w:hAnsi="TH SarabunPSK ABS" w:cs="TH SarabunPSK ABS"/>
          <w:color w:val="000000" w:themeColor="text1"/>
          <w:sz w:val="32"/>
          <w:szCs w:val="32"/>
          <w:cs/>
        </w:rPr>
        <w:t xml:space="preserve"> </w:t>
      </w:r>
      <w:r w:rsidRPr="00723063">
        <w:rPr>
          <w:rFonts w:ascii="TH SarabunPSK ABS" w:hAnsi="TH SarabunPSK ABS" w:cs="TH SarabunPSK ABS" w:hint="cs"/>
          <w:color w:val="000000" w:themeColor="text1"/>
          <w:sz w:val="32"/>
          <w:szCs w:val="32"/>
          <w:cs/>
        </w:rPr>
        <w:t xml:space="preserve"> </w:t>
      </w:r>
      <w:r w:rsidRPr="00723063">
        <w:rPr>
          <w:rFonts w:ascii="TH SarabunPSK ABS" w:hAnsi="TH SarabunPSK ABS" w:cs="TH SarabunPSK ABS"/>
          <w:color w:val="000000" w:themeColor="text1"/>
          <w:spacing w:val="-4"/>
          <w:sz w:val="32"/>
          <w:szCs w:val="32"/>
          <w:cs/>
        </w:rPr>
        <w:t>สำหรับการจัดซื้อจัดจ้างครั้งหนี่งที่มีวงเงินเกิน 5๐๐</w:t>
      </w:r>
      <w:r w:rsidRPr="00723063">
        <w:rPr>
          <w:rFonts w:ascii="TH SarabunPSK ABS" w:hAnsi="TH SarabunPSK ABS" w:cs="TH SarabunPSK ABS"/>
          <w:color w:val="000000" w:themeColor="text1"/>
          <w:spacing w:val="-4"/>
          <w:sz w:val="32"/>
          <w:szCs w:val="32"/>
        </w:rPr>
        <w:t>,</w:t>
      </w:r>
      <w:r w:rsidRPr="00723063">
        <w:rPr>
          <w:rFonts w:ascii="TH SarabunPSK ABS" w:hAnsi="TH SarabunPSK ABS" w:cs="TH SarabunPSK ABS"/>
          <w:color w:val="000000" w:themeColor="text1"/>
          <w:spacing w:val="-4"/>
          <w:sz w:val="32"/>
          <w:szCs w:val="32"/>
          <w:cs/>
        </w:rPr>
        <w:t>๐๐๐ บาทขึ้นไป กรณีผู้</w:t>
      </w:r>
      <w:r w:rsidRPr="00723063">
        <w:rPr>
          <w:rFonts w:ascii="TH SarabunPSK ABS" w:hAnsi="TH SarabunPSK ABS" w:cs="TH SarabunPSK ABS" w:hint="cs"/>
          <w:color w:val="000000" w:themeColor="text1"/>
          <w:spacing w:val="-4"/>
          <w:sz w:val="32"/>
          <w:szCs w:val="32"/>
          <w:cs/>
        </w:rPr>
        <w:t>ยื่นข้อเสนอ</w:t>
      </w:r>
      <w:r w:rsidRPr="00723063">
        <w:rPr>
          <w:rFonts w:ascii="TH SarabunPSK ABS" w:hAnsi="TH SarabunPSK ABS" w:cs="TH SarabunPSK ABS"/>
          <w:color w:val="000000" w:themeColor="text1"/>
          <w:spacing w:val="-4"/>
          <w:sz w:val="32"/>
          <w:szCs w:val="32"/>
          <w:cs/>
        </w:rPr>
        <w:br/>
      </w:r>
      <w:r w:rsidRPr="00723063">
        <w:rPr>
          <w:rFonts w:ascii="TH SarabunPSK ABS" w:hAnsi="TH SarabunPSK ABS" w:cs="TH SarabunPSK ABS" w:hint="cs"/>
          <w:color w:val="000000" w:themeColor="text1"/>
          <w:spacing w:val="-4"/>
          <w:sz w:val="32"/>
          <w:szCs w:val="32"/>
          <w:cs/>
        </w:rPr>
        <w:t>เป็น</w:t>
      </w:r>
      <w:r w:rsidRPr="00723063">
        <w:rPr>
          <w:rFonts w:ascii="TH SarabunPSK ABS" w:hAnsi="TH SarabunPSK ABS" w:cs="TH SarabunPSK ABS" w:hint="cs"/>
          <w:color w:val="000000" w:themeColor="text1"/>
          <w:spacing w:val="-2"/>
          <w:sz w:val="32"/>
          <w:szCs w:val="32"/>
          <w:cs/>
        </w:rPr>
        <w:t>บุคคลธรรมดา</w:t>
      </w:r>
      <w:r w:rsidRPr="00723063">
        <w:rPr>
          <w:rFonts w:ascii="TH SarabunPSK ABS" w:hAnsi="TH SarabunPSK ABS" w:cs="TH SarabunPSK ABS"/>
          <w:color w:val="000000" w:themeColor="text1"/>
          <w:spacing w:val="-2"/>
          <w:sz w:val="32"/>
          <w:szCs w:val="32"/>
          <w:cs/>
        </w:rPr>
        <w:t xml:space="preserve"> </w:t>
      </w:r>
      <w:r w:rsidRPr="00723063">
        <w:rPr>
          <w:rFonts w:ascii="TH SarabunPSK ABS" w:hAnsi="TH SarabunPSK ABS" w:cs="TH SarabunPSK ABS" w:hint="cs"/>
          <w:color w:val="000000" w:themeColor="text1"/>
          <w:spacing w:val="-2"/>
          <w:sz w:val="32"/>
          <w:szCs w:val="32"/>
          <w:cs/>
        </w:rPr>
        <w:t>ให้พิจารณาจากหนังสือรับร</w:t>
      </w:r>
      <w:r w:rsidRPr="00723063">
        <w:rPr>
          <w:rFonts w:ascii="TH SarabunPSK ABS" w:hAnsi="TH SarabunPSK ABS" w:cs="TH SarabunPSK ABS"/>
          <w:color w:val="000000" w:themeColor="text1"/>
          <w:spacing w:val="-2"/>
          <w:sz w:val="32"/>
          <w:szCs w:val="32"/>
          <w:cs/>
        </w:rPr>
        <w:t>องบัญชีเงินฝากไม่เกิน</w:t>
      </w:r>
      <w:r w:rsidRPr="00723063">
        <w:rPr>
          <w:rFonts w:ascii="TH SarabunPSK ABS" w:hAnsi="TH SarabunPSK ABS" w:cs="TH SarabunPSK ABS" w:hint="cs"/>
          <w:color w:val="000000" w:themeColor="text1"/>
          <w:spacing w:val="-2"/>
          <w:sz w:val="32"/>
          <w:szCs w:val="32"/>
          <w:cs/>
        </w:rPr>
        <w:t xml:space="preserve"> ๙๐</w:t>
      </w:r>
      <w:r w:rsidRPr="00723063">
        <w:rPr>
          <w:rFonts w:ascii="TH SarabunPSK ABS" w:hAnsi="TH SarabunPSK ABS" w:cs="TH SarabunPSK ABS"/>
          <w:color w:val="000000" w:themeColor="text1"/>
          <w:spacing w:val="-2"/>
          <w:sz w:val="32"/>
          <w:szCs w:val="32"/>
          <w:cs/>
        </w:rPr>
        <w:t xml:space="preserve"> </w:t>
      </w:r>
      <w:r w:rsidRPr="00723063">
        <w:rPr>
          <w:rFonts w:ascii="TH SarabunPSK ABS" w:hAnsi="TH SarabunPSK ABS" w:cs="TH SarabunPSK ABS" w:hint="cs"/>
          <w:color w:val="000000" w:themeColor="text1"/>
          <w:spacing w:val="-2"/>
          <w:sz w:val="32"/>
          <w:szCs w:val="32"/>
          <w:cs/>
        </w:rPr>
        <w:t xml:space="preserve">วัน </w:t>
      </w:r>
      <w:r w:rsidRPr="00723063">
        <w:rPr>
          <w:rFonts w:ascii="TH SarabunPSK ABS" w:hAnsi="TH SarabunPSK ABS" w:cs="TH SarabunPSK ABS"/>
          <w:color w:val="000000" w:themeColor="text1"/>
          <w:spacing w:val="-2"/>
          <w:sz w:val="32"/>
          <w:szCs w:val="32"/>
          <w:cs/>
        </w:rPr>
        <w:t>ก่อนวันยื่น</w:t>
      </w:r>
      <w:r w:rsidRPr="00ED535D">
        <w:rPr>
          <w:rFonts w:ascii="TH SarabunPSK ABS" w:hAnsi="TH SarabunPSK ABS" w:cs="TH SarabunPSK ABS"/>
          <w:spacing w:val="-2"/>
          <w:sz w:val="32"/>
          <w:szCs w:val="32"/>
          <w:cs/>
        </w:rPr>
        <w:t>ข้อเสนอ</w:t>
      </w:r>
      <w:r w:rsidRPr="00ED535D">
        <w:rPr>
          <w:rFonts w:ascii="TH SarabunPSK ABS" w:hAnsi="TH SarabunPSK ABS" w:cs="TH SarabunPSK ABS"/>
          <w:sz w:val="32"/>
          <w:szCs w:val="32"/>
          <w:cs/>
        </w:rPr>
        <w:t xml:space="preserve">โดยต้องมีเงินฝากคงเหลือในบัญชีธนาคารเป็นมูลค่า </w:t>
      </w:r>
      <w:r w:rsidRPr="00ED535D">
        <w:rPr>
          <w:rFonts w:ascii="TH SarabunPSK ABS" w:hAnsi="TH SarabunPSK ABS" w:cs="TH SarabunPSK ABS" w:hint="cs"/>
          <w:spacing w:val="-8"/>
          <w:sz w:val="32"/>
          <w:szCs w:val="32"/>
          <w:cs/>
        </w:rPr>
        <w:t>๑</w:t>
      </w:r>
      <w:r w:rsidRPr="00ED535D">
        <w:rPr>
          <w:rFonts w:ascii="TH SarabunPSK ABS" w:hAnsi="TH SarabunPSK ABS" w:cs="TH SarabunPSK ABS"/>
          <w:spacing w:val="-8"/>
          <w:sz w:val="32"/>
          <w:szCs w:val="32"/>
          <w:cs/>
        </w:rPr>
        <w:t xml:space="preserve"> </w:t>
      </w:r>
      <w:r w:rsidRPr="00ED535D">
        <w:rPr>
          <w:rFonts w:ascii="TH SarabunPSK ABS" w:hAnsi="TH SarabunPSK ABS" w:cs="TH SarabunPSK ABS" w:hint="cs"/>
          <w:spacing w:val="-8"/>
          <w:sz w:val="32"/>
          <w:szCs w:val="32"/>
          <w:cs/>
        </w:rPr>
        <w:t>ใน</w:t>
      </w:r>
      <w:r w:rsidRPr="00ED535D">
        <w:rPr>
          <w:rFonts w:ascii="TH SarabunPSK ABS" w:hAnsi="TH SarabunPSK ABS" w:cs="TH SarabunPSK ABS"/>
          <w:spacing w:val="-8"/>
          <w:sz w:val="32"/>
          <w:szCs w:val="32"/>
          <w:cs/>
        </w:rPr>
        <w:t xml:space="preserve"> </w:t>
      </w:r>
      <w:r w:rsidRPr="00ED535D">
        <w:rPr>
          <w:rFonts w:ascii="TH SarabunPSK ABS" w:hAnsi="TH SarabunPSK ABS" w:cs="TH SarabunPSK ABS" w:hint="cs"/>
          <w:spacing w:val="-8"/>
          <w:sz w:val="32"/>
          <w:szCs w:val="32"/>
          <w:cs/>
        </w:rPr>
        <w:t>๔</w:t>
      </w:r>
      <w:r w:rsidRPr="00ED535D">
        <w:rPr>
          <w:rFonts w:ascii="TH SarabunPSK ABS" w:hAnsi="TH SarabunPSK ABS" w:cs="TH SarabunPSK ABS"/>
          <w:spacing w:val="-8"/>
          <w:sz w:val="32"/>
          <w:szCs w:val="32"/>
          <w:cs/>
        </w:rPr>
        <w:t xml:space="preserve"> </w:t>
      </w:r>
      <w:r w:rsidRPr="00ED535D">
        <w:rPr>
          <w:rFonts w:ascii="TH SarabunPSK ABS" w:hAnsi="TH SarabunPSK ABS" w:cs="TH SarabunPSK ABS" w:hint="cs"/>
          <w:spacing w:val="-8"/>
          <w:sz w:val="32"/>
          <w:szCs w:val="32"/>
          <w:cs/>
        </w:rPr>
        <w:t>ของมูลค่า</w:t>
      </w:r>
      <w:r w:rsidRPr="00ED535D">
        <w:rPr>
          <w:rFonts w:ascii="TH SarabunPSK ABS" w:hAnsi="TH SarabunPSK ABS" w:cs="TH SarabunPSK ABS"/>
          <w:spacing w:val="-8"/>
          <w:sz w:val="32"/>
          <w:szCs w:val="32"/>
          <w:cs/>
        </w:rPr>
        <w:t>งบประมาณของโครงการหรือรายการ ที่ยื่นข้อเสนอในแต่ล</w:t>
      </w:r>
      <w:r w:rsidRPr="00ED535D">
        <w:rPr>
          <w:rFonts w:ascii="TH SarabunPSK ABS" w:hAnsi="TH SarabunPSK ABS" w:cs="TH SarabunPSK ABS" w:hint="cs"/>
          <w:spacing w:val="-8"/>
          <w:sz w:val="32"/>
          <w:szCs w:val="32"/>
          <w:cs/>
        </w:rPr>
        <w:t>ะ</w:t>
      </w:r>
      <w:r w:rsidRPr="00ED535D">
        <w:rPr>
          <w:rFonts w:ascii="TH SarabunPSK ABS" w:hAnsi="TH SarabunPSK ABS" w:cs="TH SarabunPSK ABS"/>
          <w:spacing w:val="-8"/>
          <w:sz w:val="32"/>
          <w:szCs w:val="32"/>
          <w:cs/>
        </w:rPr>
        <w:t>ครั้ง</w:t>
      </w:r>
      <w:r w:rsidRPr="00ED535D">
        <w:rPr>
          <w:rFonts w:ascii="TH SarabunPSK ABS" w:hAnsi="TH SarabunPSK ABS" w:cs="TH SarabunPSK ABS"/>
          <w:sz w:val="32"/>
          <w:szCs w:val="32"/>
          <w:cs/>
        </w:rPr>
        <w:t xml:space="preserve"> </w:t>
      </w:r>
      <w:r w:rsidRPr="00ED535D">
        <w:rPr>
          <w:rFonts w:ascii="TH SarabunPSK ABS" w:hAnsi="TH SarabunPSK ABS" w:cs="TH SarabunPSK ABS" w:hint="cs"/>
          <w:sz w:val="32"/>
          <w:szCs w:val="32"/>
          <w:cs/>
        </w:rPr>
        <w:t>และหากเป็นผู้ชนะการจัดซื้อจัดจ้างหรือเป็นผู้ได้รับการคัดเลือกจะต้องแสดงหนังสือรับรองบัญชีเงินฝากที่มีมูลค่าดังกล่าวอีกครั้งหนึ่งในวันลงนามในสัญญา</w:t>
      </w:r>
      <w:r w:rsidRPr="001C37B8">
        <w:rPr>
          <w:rFonts w:ascii="TH SarabunPSK ABS" w:hAnsi="TH SarabunPSK ABS" w:cs="TH SarabunPSK ABS" w:hint="cs"/>
          <w:color w:val="FF0000"/>
          <w:sz w:val="32"/>
          <w:szCs w:val="32"/>
          <w:cs/>
        </w:rPr>
        <w:t xml:space="preserve">   </w:t>
      </w:r>
    </w:p>
    <w:p w14:paraId="47DE9C2B" w14:textId="6E6DA753" w:rsidR="00991805" w:rsidRPr="00074F6C" w:rsidRDefault="00991805" w:rsidP="00991805">
      <w:pPr>
        <w:pStyle w:val="ListParagraph"/>
        <w:tabs>
          <w:tab w:val="left" w:pos="1985"/>
        </w:tabs>
        <w:ind w:left="1985" w:hanging="851"/>
        <w:jc w:val="thaiDistribute"/>
        <w:rPr>
          <w:rFonts w:ascii="TH SarabunPSK ABS" w:hAnsi="TH SarabunPSK ABS" w:cs="TH SarabunPSK ABS"/>
          <w:color w:val="000000" w:themeColor="text1"/>
          <w:sz w:val="32"/>
          <w:szCs w:val="32"/>
        </w:rPr>
      </w:pPr>
      <w:r w:rsidRPr="001C37B8">
        <w:rPr>
          <w:rFonts w:ascii="TH SarabunPSK ABS" w:hAnsi="TH SarabunPSK ABS" w:cs="TH SarabunPSK ABS" w:hint="cs"/>
          <w:color w:val="FF0000"/>
          <w:sz w:val="32"/>
          <w:szCs w:val="32"/>
          <w:cs/>
        </w:rPr>
        <w:t xml:space="preserve">  </w:t>
      </w:r>
      <w:r w:rsidRPr="00074F6C">
        <w:rPr>
          <w:rFonts w:ascii="TH SarabunPSK ABS" w:hAnsi="TH SarabunPSK ABS" w:cs="TH SarabunPSK ABS" w:hint="cs"/>
          <w:color w:val="000000" w:themeColor="text1"/>
          <w:sz w:val="32"/>
          <w:szCs w:val="32"/>
          <w:cs/>
        </w:rPr>
        <w:t>3.</w:t>
      </w:r>
      <w:r w:rsidRPr="00074F6C">
        <w:rPr>
          <w:rFonts w:ascii="TH SarabunPSK ABS" w:hAnsi="TH SarabunPSK ABS" w:cs="TH SarabunPSK ABS"/>
          <w:color w:val="000000" w:themeColor="text1"/>
          <w:sz w:val="32"/>
          <w:szCs w:val="32"/>
          <w:cs/>
        </w:rPr>
        <w:t>๑</w:t>
      </w:r>
      <w:r w:rsidRPr="00074F6C">
        <w:rPr>
          <w:rFonts w:ascii="TH SarabunPSK ABS" w:hAnsi="TH SarabunPSK ABS" w:cs="TH SarabunPSK ABS" w:hint="cs"/>
          <w:color w:val="000000" w:themeColor="text1"/>
          <w:sz w:val="32"/>
          <w:szCs w:val="32"/>
          <w:cs/>
        </w:rPr>
        <w:t>2</w:t>
      </w:r>
      <w:r w:rsidRPr="00074F6C">
        <w:rPr>
          <w:rFonts w:ascii="TH SarabunPSK ABS" w:hAnsi="TH SarabunPSK ABS" w:cs="TH SarabunPSK ABS"/>
          <w:color w:val="000000" w:themeColor="text1"/>
          <w:sz w:val="32"/>
          <w:szCs w:val="32"/>
          <w:cs/>
        </w:rPr>
        <w:t xml:space="preserve">.๔ </w:t>
      </w:r>
      <w:r w:rsidRPr="00074F6C">
        <w:rPr>
          <w:rFonts w:ascii="TH SarabunPSK ABS" w:hAnsi="TH SarabunPSK ABS" w:cs="TH SarabunPSK ABS" w:hint="cs"/>
          <w:color w:val="000000" w:themeColor="text1"/>
          <w:sz w:val="32"/>
          <w:szCs w:val="32"/>
          <w:cs/>
        </w:rPr>
        <w:t xml:space="preserve"> </w:t>
      </w:r>
      <w:r w:rsidRPr="00074F6C">
        <w:rPr>
          <w:rFonts w:ascii="TH SarabunPSK ABS" w:hAnsi="TH SarabunPSK ABS" w:cs="TH SarabunPSK ABS"/>
          <w:color w:val="000000" w:themeColor="text1"/>
          <w:spacing w:val="2"/>
          <w:sz w:val="32"/>
          <w:szCs w:val="32"/>
          <w:cs/>
        </w:rPr>
        <w:tab/>
        <w:t>กรณีที่ผู้ยื่นข้อเสนอไ</w:t>
      </w:r>
      <w:r>
        <w:rPr>
          <w:rFonts w:ascii="TH SarabunPSK ABS" w:hAnsi="TH SarabunPSK ABS" w:cs="TH SarabunPSK ABS"/>
          <w:color w:val="000000" w:themeColor="text1"/>
          <w:spacing w:val="2"/>
          <w:sz w:val="32"/>
          <w:szCs w:val="32"/>
          <w:cs/>
        </w:rPr>
        <w:t>ม่มีมูลค่าสุทธิของกิจการหรือทุน</w:t>
      </w:r>
      <w:r w:rsidRPr="00074F6C">
        <w:rPr>
          <w:rFonts w:ascii="TH SarabunPSK ABS" w:hAnsi="TH SarabunPSK ABS" w:cs="TH SarabunPSK ABS"/>
          <w:color w:val="000000" w:themeColor="text1"/>
          <w:spacing w:val="2"/>
          <w:sz w:val="32"/>
          <w:szCs w:val="32"/>
          <w:cs/>
        </w:rPr>
        <w:t>จดทะเบียน หรือมีแต่ไม่</w:t>
      </w:r>
      <w:r w:rsidRPr="00074F6C">
        <w:rPr>
          <w:rFonts w:ascii="TH SarabunPSK ABS" w:hAnsi="TH SarabunPSK ABS" w:cs="TH SarabunPSK ABS" w:hint="cs"/>
          <w:color w:val="000000" w:themeColor="text1"/>
          <w:spacing w:val="2"/>
          <w:sz w:val="32"/>
          <w:szCs w:val="32"/>
          <w:cs/>
        </w:rPr>
        <w:t>เพียงพอที่</w:t>
      </w:r>
      <w:r w:rsidRPr="00074F6C">
        <w:rPr>
          <w:rFonts w:ascii="TH SarabunPSK ABS" w:hAnsi="TH SarabunPSK ABS" w:cs="TH SarabunPSK ABS" w:hint="cs"/>
          <w:color w:val="000000" w:themeColor="text1"/>
          <w:sz w:val="32"/>
          <w:szCs w:val="32"/>
          <w:cs/>
        </w:rPr>
        <w:t xml:space="preserve"> </w:t>
      </w:r>
    </w:p>
    <w:p w14:paraId="421A06F8" w14:textId="40E0E955" w:rsidR="00991805" w:rsidRPr="00074F6C" w:rsidRDefault="00991805" w:rsidP="00991805">
      <w:pPr>
        <w:pStyle w:val="ListParagraph"/>
        <w:tabs>
          <w:tab w:val="left" w:pos="1985"/>
        </w:tabs>
        <w:spacing w:after="0"/>
        <w:ind w:left="1985" w:hanging="851"/>
        <w:jc w:val="thaiDistribute"/>
        <w:rPr>
          <w:rFonts w:ascii="TH SarabunPSK ABS" w:hAnsi="TH SarabunPSK ABS" w:cs="TH SarabunPSK ABS"/>
          <w:color w:val="000000" w:themeColor="text1"/>
          <w:spacing w:val="-8"/>
          <w:sz w:val="32"/>
          <w:szCs w:val="32"/>
        </w:rPr>
      </w:pPr>
      <w:r w:rsidRPr="00074F6C">
        <w:rPr>
          <w:rFonts w:ascii="TH SarabunPSK ABS" w:hAnsi="TH SarabunPSK ABS" w:cs="TH SarabunPSK ABS" w:hint="cs"/>
          <w:color w:val="000000" w:themeColor="text1"/>
          <w:sz w:val="32"/>
          <w:szCs w:val="32"/>
          <w:cs/>
        </w:rPr>
        <w:t xml:space="preserve">          </w:t>
      </w:r>
      <w:r w:rsidRPr="00074F6C">
        <w:rPr>
          <w:rFonts w:ascii="TH SarabunPSK ABS" w:hAnsi="TH SarabunPSK ABS" w:cs="TH SarabunPSK ABS"/>
          <w:color w:val="000000" w:themeColor="text1"/>
          <w:sz w:val="32"/>
          <w:szCs w:val="32"/>
          <w:cs/>
        </w:rPr>
        <w:tab/>
      </w:r>
      <w:r w:rsidR="00246505">
        <w:rPr>
          <w:rFonts w:ascii="TH SarabunPSK ABS" w:hAnsi="TH SarabunPSK ABS" w:cs="TH SarabunPSK ABS" w:hint="cs"/>
          <w:color w:val="000000" w:themeColor="text1"/>
          <w:sz w:val="32"/>
          <w:szCs w:val="32"/>
          <w:cs/>
        </w:rPr>
        <w:t xml:space="preserve"> </w:t>
      </w:r>
      <w:r w:rsidRPr="00074F6C">
        <w:rPr>
          <w:rFonts w:ascii="TH SarabunPSK ABS" w:hAnsi="TH SarabunPSK ABS" w:cs="TH SarabunPSK ABS" w:hint="cs"/>
          <w:color w:val="000000" w:themeColor="text1"/>
          <w:sz w:val="32"/>
          <w:szCs w:val="32"/>
          <w:cs/>
        </w:rPr>
        <w:t>จะเข้ายื่นข้อเสนอ</w:t>
      </w:r>
      <w:r w:rsidRPr="00074F6C">
        <w:rPr>
          <w:rFonts w:ascii="TH SarabunPSK ABS" w:hAnsi="TH SarabunPSK ABS" w:cs="TH SarabunPSK ABS"/>
          <w:color w:val="000000" w:themeColor="text1"/>
          <w:sz w:val="32"/>
          <w:szCs w:val="32"/>
          <w:cs/>
        </w:rPr>
        <w:t xml:space="preserve"> </w:t>
      </w:r>
      <w:r w:rsidRPr="00074F6C">
        <w:rPr>
          <w:rFonts w:ascii="TH SarabunPSK ABS" w:hAnsi="TH SarabunPSK ABS" w:cs="TH SarabunPSK ABS" w:hint="cs"/>
          <w:color w:val="000000" w:themeColor="text1"/>
          <w:sz w:val="32"/>
          <w:szCs w:val="32"/>
          <w:cs/>
        </w:rPr>
        <w:t>ผู้ยื่นข้อเสนอสามารถขอวงเงินสินเชื่อ</w:t>
      </w:r>
      <w:r w:rsidRPr="00074F6C">
        <w:rPr>
          <w:rFonts w:ascii="TH SarabunPSK ABS" w:hAnsi="TH SarabunPSK ABS" w:cs="TH SarabunPSK ABS"/>
          <w:color w:val="000000" w:themeColor="text1"/>
          <w:sz w:val="32"/>
          <w:szCs w:val="32"/>
          <w:cs/>
        </w:rPr>
        <w:t xml:space="preserve"> </w:t>
      </w:r>
      <w:r w:rsidRPr="00074F6C">
        <w:rPr>
          <w:rFonts w:ascii="TH SarabunPSK ABS" w:hAnsi="TH SarabunPSK ABS" w:cs="TH SarabunPSK ABS" w:hint="cs"/>
          <w:color w:val="000000" w:themeColor="text1"/>
          <w:sz w:val="32"/>
          <w:szCs w:val="32"/>
          <w:cs/>
        </w:rPr>
        <w:t>โดยต้องมี</w:t>
      </w:r>
      <w:r w:rsidRPr="00074F6C">
        <w:rPr>
          <w:rFonts w:ascii="TH SarabunPSK ABS" w:hAnsi="TH SarabunPSK ABS" w:cs="TH SarabunPSK ABS" w:hint="cs"/>
          <w:color w:val="000000" w:themeColor="text1"/>
          <w:spacing w:val="-8"/>
          <w:sz w:val="32"/>
          <w:szCs w:val="32"/>
          <w:cs/>
        </w:rPr>
        <w:t>วงเงิน</w:t>
      </w:r>
      <w:r w:rsidRPr="00074F6C">
        <w:rPr>
          <w:rFonts w:ascii="TH SarabunPSK ABS" w:hAnsi="TH SarabunPSK ABS" w:cs="TH SarabunPSK ABS"/>
          <w:color w:val="000000" w:themeColor="text1"/>
          <w:spacing w:val="-8"/>
          <w:sz w:val="32"/>
          <w:szCs w:val="32"/>
          <w:cs/>
        </w:rPr>
        <w:t>สินเชื่อ ๑ ใน ๔ ของ</w:t>
      </w:r>
    </w:p>
    <w:p w14:paraId="0C4E9256" w14:textId="3F138D54" w:rsidR="00681DA9" w:rsidRPr="00246505" w:rsidRDefault="00991805" w:rsidP="00246505">
      <w:pPr>
        <w:ind w:left="2127" w:hanging="851"/>
        <w:contextualSpacing/>
        <w:jc w:val="thaiDistribute"/>
        <w:rPr>
          <w:rFonts w:ascii="TH SarabunPSK ABS" w:hAnsi="TH SarabunPSK ABS" w:cs="TH SarabunPSK ABS"/>
          <w:color w:val="000000" w:themeColor="text1"/>
          <w:spacing w:val="4"/>
          <w:sz w:val="32"/>
          <w:szCs w:val="32"/>
        </w:rPr>
      </w:pPr>
      <w:r w:rsidRPr="00074F6C">
        <w:rPr>
          <w:rFonts w:ascii="TH SarabunPSK ABS" w:hAnsi="TH SarabunPSK ABS" w:cs="TH SarabunPSK ABS" w:hint="cs"/>
          <w:color w:val="000000" w:themeColor="text1"/>
          <w:spacing w:val="-8"/>
          <w:sz w:val="32"/>
          <w:szCs w:val="32"/>
          <w:cs/>
        </w:rPr>
        <w:t xml:space="preserve">             </w:t>
      </w:r>
      <w:r w:rsidRPr="00074F6C">
        <w:rPr>
          <w:rFonts w:ascii="TH SarabunPSK ABS" w:hAnsi="TH SarabunPSK ABS" w:cs="TH SarabunPSK ABS"/>
          <w:color w:val="000000" w:themeColor="text1"/>
          <w:spacing w:val="-8"/>
          <w:sz w:val="32"/>
          <w:szCs w:val="32"/>
          <w:cs/>
        </w:rPr>
        <w:t>มูลค่างบประมาณของโครงการหรือรายการที่ยื่</w:t>
      </w:r>
      <w:r w:rsidRPr="00074F6C">
        <w:rPr>
          <w:rFonts w:ascii="TH SarabunPSK ABS" w:hAnsi="TH SarabunPSK ABS" w:cs="TH SarabunPSK ABS" w:hint="cs"/>
          <w:color w:val="000000" w:themeColor="text1"/>
          <w:spacing w:val="-8"/>
          <w:sz w:val="32"/>
          <w:szCs w:val="32"/>
          <w:cs/>
        </w:rPr>
        <w:t>น</w:t>
      </w:r>
      <w:r w:rsidRPr="00074F6C">
        <w:rPr>
          <w:rFonts w:ascii="TH SarabunPSK ABS" w:hAnsi="TH SarabunPSK ABS" w:cs="TH SarabunPSK ABS"/>
          <w:color w:val="000000" w:themeColor="text1"/>
          <w:spacing w:val="-8"/>
          <w:sz w:val="32"/>
          <w:szCs w:val="32"/>
          <w:cs/>
        </w:rPr>
        <w:t>ข้อเสนอ</w:t>
      </w:r>
      <w:r w:rsidRPr="00074F6C">
        <w:rPr>
          <w:rFonts w:ascii="TH SarabunPSK ABS" w:hAnsi="TH SarabunPSK ABS" w:cs="TH SarabunPSK ABS"/>
          <w:color w:val="000000" w:themeColor="text1"/>
          <w:spacing w:val="4"/>
          <w:sz w:val="32"/>
          <w:szCs w:val="32"/>
          <w:cs/>
        </w:rPr>
        <w:t>ในแต่ละครั้ง</w:t>
      </w:r>
      <w:r w:rsidRPr="00074F6C">
        <w:rPr>
          <w:rFonts w:ascii="TH SarabunPSK ABS" w:hAnsi="TH SarabunPSK ABS" w:cs="TH SarabunPSK ABS" w:hint="cs"/>
          <w:color w:val="000000" w:themeColor="text1"/>
          <w:spacing w:val="4"/>
          <w:sz w:val="32"/>
          <w:szCs w:val="32"/>
          <w:cs/>
        </w:rPr>
        <w:t xml:space="preserve"> </w:t>
      </w:r>
      <w:r>
        <w:rPr>
          <w:rFonts w:ascii="TH SarabunPSK ABS" w:hAnsi="TH SarabunPSK ABS" w:cs="TH SarabunPSK ABS"/>
          <w:color w:val="000000" w:themeColor="text1"/>
          <w:spacing w:val="4"/>
          <w:sz w:val="32"/>
          <w:szCs w:val="32"/>
          <w:cs/>
        </w:rPr>
        <w:t>(สินเชื่อที่ธนาคา</w:t>
      </w:r>
      <w:r w:rsidR="00246505">
        <w:rPr>
          <w:rFonts w:ascii="TH SarabunPSK ABS" w:hAnsi="TH SarabunPSK ABS" w:cs="TH SarabunPSK ABS" w:hint="cs"/>
          <w:color w:val="000000" w:themeColor="text1"/>
          <w:spacing w:val="4"/>
          <w:sz w:val="32"/>
          <w:szCs w:val="32"/>
          <w:cs/>
        </w:rPr>
        <w:t>ร</w:t>
      </w:r>
      <w:r>
        <w:rPr>
          <w:rFonts w:ascii="TH SarabunPSK ABS" w:hAnsi="TH SarabunPSK ABS" w:cs="TH SarabunPSK ABS"/>
          <w:color w:val="000000" w:themeColor="text1"/>
          <w:spacing w:val="4"/>
          <w:sz w:val="32"/>
          <w:szCs w:val="32"/>
          <w:cs/>
        </w:rPr>
        <w:t>ภายในประเทศ</w:t>
      </w:r>
      <w:r w:rsidRPr="00074F6C">
        <w:rPr>
          <w:rFonts w:ascii="TH SarabunPSK ABS" w:hAnsi="TH SarabunPSK ABS" w:cs="TH SarabunPSK ABS"/>
          <w:color w:val="000000" w:themeColor="text1"/>
          <w:spacing w:val="4"/>
          <w:sz w:val="32"/>
          <w:szCs w:val="32"/>
          <w:cs/>
        </w:rPr>
        <w:t>หรือบริษัทเงินทุนหรือบริษั</w:t>
      </w:r>
      <w:r w:rsidRPr="00074F6C">
        <w:rPr>
          <w:rFonts w:ascii="TH SarabunPSK ABS" w:hAnsi="TH SarabunPSK ABS" w:cs="TH SarabunPSK ABS" w:hint="cs"/>
          <w:color w:val="000000" w:themeColor="text1"/>
          <w:spacing w:val="4"/>
          <w:sz w:val="32"/>
          <w:szCs w:val="32"/>
          <w:cs/>
        </w:rPr>
        <w:t>ท</w:t>
      </w:r>
      <w:r w:rsidRPr="00074F6C">
        <w:rPr>
          <w:rFonts w:ascii="TH SarabunPSK ABS" w:hAnsi="TH SarabunPSK ABS" w:cs="TH SarabunPSK ABS"/>
          <w:color w:val="000000" w:themeColor="text1"/>
          <w:sz w:val="32"/>
          <w:szCs w:val="32"/>
          <w:cs/>
        </w:rPr>
        <w:t>เงินทุนหลักทรัพย์ที่ได้รับอนุญาตให้ประกอบ</w:t>
      </w:r>
      <w:r w:rsidRPr="00074F6C">
        <w:rPr>
          <w:rFonts w:ascii="TH SarabunPSK ABS" w:hAnsi="TH SarabunPSK ABS" w:cs="TH SarabunPSK ABS"/>
          <w:color w:val="000000" w:themeColor="text1"/>
          <w:sz w:val="32"/>
          <w:szCs w:val="32"/>
          <w:cs/>
        </w:rPr>
        <w:lastRenderedPageBreak/>
        <w:t>กิจการเงินทุนเพื่อการพาณิชย์</w:t>
      </w:r>
      <w:r w:rsidRPr="00074F6C">
        <w:rPr>
          <w:rFonts w:ascii="TH SarabunPSK ABS" w:hAnsi="TH SarabunPSK ABS" w:cs="TH SarabunPSK ABS" w:hint="cs"/>
          <w:color w:val="000000" w:themeColor="text1"/>
          <w:sz w:val="32"/>
          <w:szCs w:val="32"/>
          <w:cs/>
        </w:rPr>
        <w:t>และประกอบธุรกิจค้าประกันตามประกาศของธนาคารแห่งประเทศไทย</w:t>
      </w:r>
      <w:r w:rsidRPr="00074F6C">
        <w:rPr>
          <w:rFonts w:ascii="TH SarabunPSK ABS" w:hAnsi="TH SarabunPSK ABS" w:cs="TH SarabunPSK ABS"/>
          <w:color w:val="000000" w:themeColor="text1"/>
          <w:sz w:val="32"/>
          <w:szCs w:val="32"/>
          <w:cs/>
        </w:rPr>
        <w:t xml:space="preserve"> </w:t>
      </w:r>
      <w:r w:rsidRPr="00074F6C">
        <w:rPr>
          <w:rFonts w:ascii="TH SarabunPSK ABS" w:hAnsi="TH SarabunPSK ABS" w:cs="TH SarabunPSK ABS" w:hint="cs"/>
          <w:color w:val="000000" w:themeColor="text1"/>
          <w:sz w:val="32"/>
          <w:szCs w:val="32"/>
          <w:cs/>
        </w:rPr>
        <w:t>ตามรายชื่อบริษัทเงินทุนที่ธนาคารแห่ง</w:t>
      </w:r>
      <w:r w:rsidRPr="00074F6C">
        <w:rPr>
          <w:rFonts w:ascii="TH SarabunPSK ABS" w:hAnsi="TH SarabunPSK ABS" w:cs="TH SarabunPSK ABS"/>
          <w:color w:val="000000" w:themeColor="text1"/>
          <w:spacing w:val="-4"/>
          <w:sz w:val="32"/>
          <w:szCs w:val="32"/>
          <w:cs/>
        </w:rPr>
        <w:t>ประเทศไทยแจ้งเวียนให้ทราบ</w:t>
      </w:r>
      <w:r>
        <w:rPr>
          <w:rFonts w:ascii="TH SarabunPSK ABS" w:hAnsi="TH SarabunPSK ABS" w:cs="TH SarabunPSK ABS" w:hint="cs"/>
          <w:color w:val="000000" w:themeColor="text1"/>
          <w:spacing w:val="-4"/>
          <w:sz w:val="32"/>
          <w:szCs w:val="32"/>
          <w:cs/>
        </w:rPr>
        <w:t xml:space="preserve"> </w:t>
      </w:r>
      <w:r w:rsidRPr="00074F6C">
        <w:rPr>
          <w:rFonts w:ascii="TH SarabunPSK ABS" w:hAnsi="TH SarabunPSK ABS" w:cs="TH SarabunPSK ABS"/>
          <w:color w:val="000000" w:themeColor="text1"/>
          <w:spacing w:val="-4"/>
          <w:sz w:val="32"/>
          <w:szCs w:val="32"/>
          <w:cs/>
        </w:rPr>
        <w:t>โดยพิจารณา</w:t>
      </w:r>
      <w:r w:rsidRPr="00074F6C">
        <w:rPr>
          <w:rFonts w:ascii="TH SarabunPSK ABS" w:hAnsi="TH SarabunPSK ABS" w:cs="TH SarabunPSK ABS" w:hint="cs"/>
          <w:color w:val="000000" w:themeColor="text1"/>
          <w:spacing w:val="-4"/>
          <w:sz w:val="32"/>
          <w:szCs w:val="32"/>
          <w:cs/>
        </w:rPr>
        <w:t>จากยอดเงินรวมของวงเงินสินเชื่อที่สำนักงานใหญ่</w:t>
      </w:r>
      <w:r w:rsidRPr="00074F6C">
        <w:rPr>
          <w:rFonts w:ascii="TH SarabunPSK ABS" w:hAnsi="TH SarabunPSK ABS" w:cs="TH SarabunPSK ABS" w:hint="cs"/>
          <w:color w:val="000000" w:themeColor="text1"/>
          <w:sz w:val="32"/>
          <w:szCs w:val="32"/>
          <w:cs/>
        </w:rPr>
        <w:t>รับรอง</w:t>
      </w:r>
      <w:r w:rsidRPr="00074F6C">
        <w:rPr>
          <w:rFonts w:ascii="TH SarabunPSK ABS" w:hAnsi="TH SarabunPSK ABS" w:cs="TH SarabunPSK ABS"/>
          <w:color w:val="000000" w:themeColor="text1"/>
          <w:sz w:val="32"/>
          <w:szCs w:val="32"/>
          <w:cs/>
        </w:rPr>
        <w:t xml:space="preserve"> หรือที่สำนักงาน</w:t>
      </w:r>
      <w:r w:rsidRPr="00074F6C">
        <w:rPr>
          <w:rFonts w:ascii="TH SarabunPSK ABS" w:hAnsi="TH SarabunPSK ABS" w:cs="TH SarabunPSK ABS" w:hint="cs"/>
          <w:color w:val="000000" w:themeColor="text1"/>
          <w:sz w:val="32"/>
          <w:szCs w:val="32"/>
          <w:cs/>
        </w:rPr>
        <w:t>สาขารับรอง</w:t>
      </w:r>
      <w:r w:rsidRPr="00074F6C">
        <w:rPr>
          <w:rFonts w:ascii="TH SarabunPSK ABS" w:hAnsi="TH SarabunPSK ABS" w:cs="TH SarabunPSK ABS"/>
          <w:color w:val="000000" w:themeColor="text1"/>
          <w:sz w:val="32"/>
          <w:szCs w:val="32"/>
          <w:cs/>
        </w:rPr>
        <w:t xml:space="preserve"> (</w:t>
      </w:r>
      <w:r w:rsidRPr="00074F6C">
        <w:rPr>
          <w:rFonts w:ascii="TH SarabunPSK ABS" w:hAnsi="TH SarabunPSK ABS" w:cs="TH SarabunPSK ABS" w:hint="cs"/>
          <w:color w:val="000000" w:themeColor="text1"/>
          <w:sz w:val="32"/>
          <w:szCs w:val="32"/>
          <w:cs/>
        </w:rPr>
        <w:t>กรณีได้รับมอบอำนาจจากสำนักงานใหญ่</w:t>
      </w:r>
      <w:r w:rsidRPr="00074F6C">
        <w:rPr>
          <w:rFonts w:ascii="TH SarabunPSK ABS" w:hAnsi="TH SarabunPSK ABS" w:cs="TH SarabunPSK ABS"/>
          <w:color w:val="000000" w:themeColor="text1"/>
          <w:sz w:val="32"/>
          <w:szCs w:val="32"/>
          <w:cs/>
        </w:rPr>
        <w:t xml:space="preserve">) </w:t>
      </w:r>
      <w:r w:rsidRPr="00074F6C">
        <w:rPr>
          <w:rFonts w:ascii="TH SarabunPSK ABS" w:hAnsi="TH SarabunPSK ABS" w:cs="TH SarabunPSK ABS" w:hint="cs"/>
          <w:color w:val="000000" w:themeColor="text1"/>
          <w:sz w:val="32"/>
          <w:szCs w:val="32"/>
          <w:cs/>
        </w:rPr>
        <w:t>ซึ่งออกให้แก่ผู้ยื่นข้อเสนอ</w:t>
      </w:r>
      <w:r w:rsidRPr="00074F6C">
        <w:rPr>
          <w:rFonts w:ascii="TH SarabunPSK ABS" w:hAnsi="TH SarabunPSK ABS" w:cs="TH SarabunPSK ABS"/>
          <w:color w:val="000000" w:themeColor="text1"/>
          <w:sz w:val="32"/>
          <w:szCs w:val="32"/>
          <w:cs/>
        </w:rPr>
        <w:t xml:space="preserve"> นับถึงวันยื่นข้อเสนอไม่เกิน ๙๐ วัน</w:t>
      </w:r>
      <w:r w:rsidRPr="00074F6C">
        <w:rPr>
          <w:rFonts w:ascii="TH SarabunPSK ABS" w:hAnsi="TH SarabunPSK ABS" w:cs="TH SarabunPSK ABS" w:hint="cs"/>
          <w:color w:val="000000" w:themeColor="text1"/>
          <w:sz w:val="32"/>
          <w:szCs w:val="32"/>
          <w:cs/>
        </w:rPr>
        <w:t>)</w:t>
      </w:r>
      <w:r w:rsidR="00CD32DC" w:rsidRPr="00681DA9">
        <w:rPr>
          <w:rFonts w:ascii="TH SarabunPSK ABS" w:hAnsi="TH SarabunPSK ABS" w:cs="TH SarabunPSK ABS" w:hint="cs"/>
          <w:b/>
          <w:bCs/>
          <w:i/>
          <w:iCs/>
          <w:sz w:val="32"/>
          <w:szCs w:val="32"/>
          <w:cs/>
        </w:rPr>
        <w:t xml:space="preserve">     </w:t>
      </w:r>
    </w:p>
    <w:p w14:paraId="3D50A7B0" w14:textId="77777777" w:rsidR="00681DA9" w:rsidRPr="002401F6" w:rsidRDefault="00681DA9" w:rsidP="00681DA9">
      <w:pPr>
        <w:ind w:firstLine="720"/>
        <w:contextualSpacing/>
        <w:rPr>
          <w:rFonts w:ascii="TH SarabunPSK ABS" w:hAnsi="TH SarabunPSK ABS" w:cs="TH SarabunPSK ABS"/>
          <w:sz w:val="32"/>
          <w:szCs w:val="32"/>
          <w:cs/>
        </w:rPr>
      </w:pPr>
    </w:p>
    <w:p w14:paraId="5A3DD87D" w14:textId="68F736A3" w:rsidR="007B43A9" w:rsidRDefault="007B43A9" w:rsidP="007B43A9">
      <w:pPr>
        <w:contextualSpacing/>
        <w:rPr>
          <w:rFonts w:ascii="TH SarabunPSK ABS" w:hAnsi="TH SarabunPSK ABS" w:cs="TH SarabunPSK ABS"/>
          <w:b/>
          <w:bCs/>
          <w:sz w:val="32"/>
          <w:szCs w:val="32"/>
        </w:rPr>
      </w:pPr>
      <w:r w:rsidRPr="002401F6">
        <w:rPr>
          <w:rFonts w:ascii="TH SarabunPSK ABS" w:hAnsi="TH SarabunPSK ABS" w:cs="TH SarabunPSK ABS"/>
          <w:b/>
          <w:bCs/>
          <w:sz w:val="32"/>
          <w:szCs w:val="32"/>
          <w:cs/>
        </w:rPr>
        <w:t xml:space="preserve">4.รายละเอียดคุณลักษณะเฉพาะของพัสดุที่จะดำเนินการจัดซื้อ </w:t>
      </w:r>
    </w:p>
    <w:p w14:paraId="11A70D2D" w14:textId="77777777" w:rsidR="00681DA9" w:rsidRPr="00B30F40" w:rsidRDefault="00681DA9" w:rsidP="007B43A9">
      <w:pPr>
        <w:contextualSpacing/>
        <w:rPr>
          <w:rFonts w:ascii="TH SarabunPSK ABS" w:hAnsi="TH SarabunPSK ABS" w:cs="TH SarabunPSK ABS"/>
          <w:sz w:val="32"/>
          <w:szCs w:val="32"/>
        </w:rPr>
      </w:pPr>
      <w:r>
        <w:rPr>
          <w:rFonts w:ascii="TH SarabunPSK ABS" w:hAnsi="TH SarabunPSK ABS" w:cs="TH SarabunPSK ABS"/>
          <w:b/>
          <w:bCs/>
          <w:sz w:val="32"/>
          <w:szCs w:val="32"/>
          <w:cs/>
        </w:rPr>
        <w:tab/>
      </w:r>
      <w:r w:rsidRPr="00B30F40">
        <w:rPr>
          <w:rFonts w:ascii="TH SarabunPSK ABS" w:hAnsi="TH SarabunPSK ABS" w:cs="TH SarabunPSK ABS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</w:t>
      </w:r>
    </w:p>
    <w:p w14:paraId="50B1420D" w14:textId="77777777" w:rsidR="00681DA9" w:rsidRPr="00B30F40" w:rsidRDefault="00681DA9" w:rsidP="007B43A9">
      <w:pPr>
        <w:contextualSpacing/>
        <w:rPr>
          <w:rFonts w:ascii="TH SarabunPSK ABS" w:hAnsi="TH SarabunPSK ABS" w:cs="TH SarabunPSK ABS"/>
          <w:sz w:val="32"/>
          <w:szCs w:val="32"/>
        </w:rPr>
      </w:pPr>
      <w:r w:rsidRPr="00B30F40">
        <w:rPr>
          <w:rFonts w:ascii="TH SarabunPSK ABS" w:hAnsi="TH SarabunPSK ABS" w:cs="TH SarabunPSK ABS" w:hint="cs"/>
          <w:sz w:val="32"/>
          <w:szCs w:val="32"/>
          <w:cs/>
        </w:rPr>
        <w:t xml:space="preserve">          ................................................................................................................................................................</w:t>
      </w:r>
    </w:p>
    <w:p w14:paraId="3B3FCA3C" w14:textId="77777777" w:rsidR="007B43A9" w:rsidRPr="002401F6" w:rsidRDefault="007B43A9" w:rsidP="007B43A9">
      <w:pPr>
        <w:contextualSpacing/>
        <w:rPr>
          <w:rFonts w:ascii="TH SarabunPSK ABS" w:hAnsi="TH SarabunPSK ABS" w:cs="TH SarabunPSK ABS"/>
          <w:sz w:val="32"/>
          <w:szCs w:val="32"/>
        </w:rPr>
      </w:pPr>
    </w:p>
    <w:p w14:paraId="193E2DA6" w14:textId="77777777" w:rsidR="007B43A9" w:rsidRPr="002401F6" w:rsidRDefault="007B43A9" w:rsidP="007B43A9">
      <w:pPr>
        <w:contextualSpacing/>
        <w:rPr>
          <w:rFonts w:ascii="TH SarabunPSK ABS" w:hAnsi="TH SarabunPSK ABS" w:cs="TH SarabunPSK ABS"/>
          <w:b/>
          <w:bCs/>
          <w:sz w:val="32"/>
          <w:szCs w:val="32"/>
        </w:rPr>
      </w:pPr>
      <w:r w:rsidRPr="002401F6">
        <w:rPr>
          <w:rFonts w:ascii="TH SarabunPSK ABS" w:hAnsi="TH SarabunPSK ABS" w:cs="TH SarabunPSK ABS"/>
          <w:b/>
          <w:bCs/>
          <w:sz w:val="32"/>
          <w:szCs w:val="32"/>
          <w:cs/>
        </w:rPr>
        <w:t>5.กำหนดเวลาส่งมอบพัสดุ</w:t>
      </w:r>
    </w:p>
    <w:p w14:paraId="016A0895" w14:textId="26944E3A" w:rsidR="00B7396C" w:rsidRDefault="007B43A9" w:rsidP="007B43A9">
      <w:pPr>
        <w:contextualSpacing/>
        <w:rPr>
          <w:rFonts w:ascii="TH SarabunPSK ABS" w:hAnsi="TH SarabunPSK ABS" w:cs="TH SarabunPSK ABS"/>
          <w:sz w:val="32"/>
          <w:szCs w:val="32"/>
        </w:rPr>
      </w:pPr>
      <w:r w:rsidRPr="002401F6">
        <w:rPr>
          <w:rFonts w:ascii="TH SarabunPSK ABS" w:hAnsi="TH SarabunPSK ABS" w:cs="TH SarabunPSK ABS"/>
          <w:b/>
          <w:bCs/>
          <w:sz w:val="32"/>
          <w:szCs w:val="32"/>
          <w:cs/>
        </w:rPr>
        <w:tab/>
      </w:r>
      <w:r w:rsidRPr="002401F6">
        <w:rPr>
          <w:rFonts w:ascii="TH SarabunPSK ABS" w:hAnsi="TH SarabunPSK ABS" w:cs="TH SarabunPSK ABS"/>
          <w:sz w:val="32"/>
          <w:szCs w:val="32"/>
          <w:cs/>
        </w:rPr>
        <w:t>ภายใน.....</w:t>
      </w:r>
      <w:r w:rsidR="00EA2B93">
        <w:rPr>
          <w:rFonts w:ascii="TH SarabunPSK ABS" w:hAnsi="TH SarabunPSK ABS" w:cs="TH SarabunPSK ABS" w:hint="cs"/>
          <w:sz w:val="32"/>
          <w:szCs w:val="32"/>
          <w:cs/>
        </w:rPr>
        <w:t>........</w:t>
      </w:r>
      <w:r w:rsidRPr="002401F6">
        <w:rPr>
          <w:rFonts w:ascii="TH SarabunPSK ABS" w:hAnsi="TH SarabunPSK ABS" w:cs="TH SarabunPSK ABS"/>
          <w:sz w:val="32"/>
          <w:szCs w:val="32"/>
          <w:cs/>
        </w:rPr>
        <w:t>........วัน</w:t>
      </w:r>
      <w:r w:rsidR="00B7396C" w:rsidRPr="002401F6">
        <w:rPr>
          <w:rFonts w:ascii="TH SarabunPSK ABS" w:hAnsi="TH SarabunPSK ABS" w:cs="TH SarabunPSK ABS"/>
          <w:sz w:val="32"/>
          <w:szCs w:val="32"/>
          <w:cs/>
        </w:rPr>
        <w:t xml:space="preserve"> นับแต่วันลงนามในสัญญา</w:t>
      </w:r>
    </w:p>
    <w:p w14:paraId="65AC3CC4" w14:textId="77777777" w:rsidR="00246505" w:rsidRPr="002401F6" w:rsidRDefault="00246505" w:rsidP="007B43A9">
      <w:pPr>
        <w:contextualSpacing/>
        <w:rPr>
          <w:rFonts w:ascii="TH SarabunPSK ABS" w:hAnsi="TH SarabunPSK ABS" w:cs="TH SarabunPSK ABS"/>
          <w:sz w:val="32"/>
          <w:szCs w:val="32"/>
        </w:rPr>
      </w:pPr>
    </w:p>
    <w:p w14:paraId="5BD7F659" w14:textId="5DDE9239" w:rsidR="00935E17" w:rsidRDefault="00B7396C" w:rsidP="007B43A9">
      <w:pPr>
        <w:contextualSpacing/>
        <w:rPr>
          <w:rFonts w:ascii="TH SarabunPSK ABS" w:hAnsi="TH SarabunPSK ABS" w:cs="TH SarabunPSK ABS"/>
          <w:sz w:val="32"/>
          <w:szCs w:val="32"/>
        </w:rPr>
      </w:pPr>
      <w:r w:rsidRPr="002401F6">
        <w:rPr>
          <w:rFonts w:ascii="TH SarabunPSK ABS" w:hAnsi="TH SarabunPSK ABS" w:cs="TH SarabunPSK ABS"/>
          <w:b/>
          <w:bCs/>
          <w:sz w:val="32"/>
          <w:szCs w:val="32"/>
          <w:cs/>
        </w:rPr>
        <w:t>6. หลักเกณฑ์ในการพิจารณาคัดเลือกข้อเสนอ</w:t>
      </w:r>
      <w:r w:rsidR="00935E17">
        <w:rPr>
          <w:rFonts w:ascii="TH SarabunPSK ABS" w:hAnsi="TH SarabunPSK ABS" w:cs="TH SarabunPSK ABS" w:hint="cs"/>
          <w:b/>
          <w:bCs/>
          <w:sz w:val="32"/>
          <w:szCs w:val="32"/>
          <w:cs/>
        </w:rPr>
        <w:t xml:space="preserve"> </w:t>
      </w:r>
      <w:r w:rsidR="00BE21F5">
        <w:rPr>
          <w:rFonts w:ascii="TH SarabunPSK ABS" w:hAnsi="TH SarabunPSK ABS" w:cs="TH SarabunPSK ABS" w:hint="cs"/>
          <w:color w:val="FF0000"/>
          <w:sz w:val="32"/>
          <w:szCs w:val="32"/>
          <w:cs/>
        </w:rPr>
        <w:t>เลือกอย่างใดอย่างหนึ่งเท่านั้น</w:t>
      </w:r>
      <w:r w:rsidR="00BE21F5">
        <w:rPr>
          <w:rFonts w:ascii="TH SarabunPSK ABS" w:hAnsi="TH SarabunPSK ABS" w:cs="TH SarabunPSK ABS"/>
          <w:color w:val="FF0000"/>
          <w:sz w:val="32"/>
          <w:szCs w:val="32"/>
        </w:rPr>
        <w:t>!</w:t>
      </w:r>
    </w:p>
    <w:p w14:paraId="12C1EBB5" w14:textId="5ABE0A37" w:rsidR="00EA2B93" w:rsidRDefault="00EA2B93" w:rsidP="00EA2B93">
      <w:pPr>
        <w:contextualSpacing/>
        <w:rPr>
          <w:rFonts w:ascii="TH SarabunPSK ABS" w:hAnsi="TH SarabunPSK ABS" w:cs="TH SarabunPSK ABS"/>
          <w:sz w:val="32"/>
          <w:szCs w:val="32"/>
        </w:rPr>
      </w:pPr>
      <w:r>
        <w:rPr>
          <w:rFonts w:ascii="TH SarabunPSK ABS" w:hAnsi="TH SarabunPSK ABS" w:cs="TH SarabunPSK ABS" w:hint="cs"/>
          <w:sz w:val="32"/>
          <w:szCs w:val="32"/>
          <w:cs/>
        </w:rPr>
        <w:t xml:space="preserve">         1.  </w:t>
      </w:r>
      <w:r w:rsidR="00681DA9" w:rsidRPr="00681DA9">
        <w:rPr>
          <w:rFonts w:ascii="TH SarabunPSK ABS" w:hAnsi="TH SarabunPSK ABS" w:cs="TH SarabunPSK ABS"/>
          <w:sz w:val="32"/>
          <w:szCs w:val="32"/>
          <w:cs/>
        </w:rPr>
        <w:t>ใช้</w:t>
      </w:r>
      <w:r w:rsidR="00F72547">
        <w:rPr>
          <w:rFonts w:ascii="TH SarabunPSK ABS" w:hAnsi="TH SarabunPSK ABS" w:cs="TH SarabunPSK ABS" w:hint="cs"/>
          <w:sz w:val="32"/>
          <w:szCs w:val="32"/>
          <w:cs/>
        </w:rPr>
        <w:t>หลัก</w:t>
      </w:r>
      <w:r w:rsidR="00681DA9" w:rsidRPr="00681DA9">
        <w:rPr>
          <w:rFonts w:ascii="TH SarabunPSK ABS" w:hAnsi="TH SarabunPSK ABS" w:cs="TH SarabunPSK ABS"/>
          <w:sz w:val="32"/>
          <w:szCs w:val="32"/>
          <w:cs/>
        </w:rPr>
        <w:t xml:space="preserve">เกณฑ์ราคา </w:t>
      </w:r>
    </w:p>
    <w:p w14:paraId="07129359" w14:textId="36CFD301" w:rsidR="00935E17" w:rsidRDefault="00EA2B93" w:rsidP="00EA2B93">
      <w:pPr>
        <w:contextualSpacing/>
        <w:rPr>
          <w:rFonts w:ascii="TH SarabunPSK ABS" w:hAnsi="TH SarabunPSK ABS" w:cs="TH SarabunPSK ABS"/>
          <w:sz w:val="32"/>
          <w:szCs w:val="32"/>
        </w:rPr>
      </w:pPr>
      <w:r w:rsidRPr="00EA2B93">
        <w:rPr>
          <w:rFonts w:ascii="TH SarabunPSK ABS" w:hAnsi="TH SarabunPSK ABS" w:cs="TH SarabunPSK ABS" w:hint="cs"/>
          <w:sz w:val="32"/>
          <w:szCs w:val="32"/>
          <w:cs/>
        </w:rPr>
        <w:t xml:space="preserve">         2.  หรือเกณฑ์ราคาประกอบเกณฑ์อื่น </w:t>
      </w:r>
    </w:p>
    <w:p w14:paraId="028749CD" w14:textId="5810C542" w:rsidR="00B7396C" w:rsidRPr="002401F6" w:rsidRDefault="00B7396C" w:rsidP="00246505">
      <w:pPr>
        <w:contextualSpacing/>
        <w:rPr>
          <w:rFonts w:ascii="TH SarabunPSK ABS" w:hAnsi="TH SarabunPSK ABS" w:cs="TH SarabunPSK ABS"/>
          <w:sz w:val="32"/>
          <w:szCs w:val="32"/>
        </w:rPr>
      </w:pPr>
    </w:p>
    <w:p w14:paraId="1B26EFFA" w14:textId="77777777" w:rsidR="00B7396C" w:rsidRPr="002401F6" w:rsidRDefault="00B7396C" w:rsidP="007B43A9">
      <w:pPr>
        <w:contextualSpacing/>
        <w:rPr>
          <w:rFonts w:ascii="TH SarabunPSK ABS" w:hAnsi="TH SarabunPSK ABS" w:cs="TH SarabunPSK ABS"/>
          <w:b/>
          <w:bCs/>
          <w:sz w:val="32"/>
          <w:szCs w:val="32"/>
        </w:rPr>
      </w:pPr>
      <w:r w:rsidRPr="002401F6">
        <w:rPr>
          <w:rFonts w:ascii="TH SarabunPSK ABS" w:hAnsi="TH SarabunPSK ABS" w:cs="TH SarabunPSK ABS"/>
          <w:b/>
          <w:bCs/>
          <w:sz w:val="32"/>
          <w:szCs w:val="32"/>
        </w:rPr>
        <w:t xml:space="preserve">7. </w:t>
      </w:r>
      <w:r w:rsidRPr="002401F6">
        <w:rPr>
          <w:rFonts w:ascii="TH SarabunPSK ABS" w:hAnsi="TH SarabunPSK ABS" w:cs="TH SarabunPSK ABS"/>
          <w:b/>
          <w:bCs/>
          <w:sz w:val="32"/>
          <w:szCs w:val="32"/>
          <w:cs/>
        </w:rPr>
        <w:t>วงเงินงบประมาณ / วงเงินที่ได้รับจัดสรร</w:t>
      </w:r>
    </w:p>
    <w:p w14:paraId="3FD10DA2" w14:textId="77777777" w:rsidR="00B7396C" w:rsidRPr="002401F6" w:rsidRDefault="00B7396C" w:rsidP="00B7396C">
      <w:pPr>
        <w:ind w:firstLine="720"/>
        <w:contextualSpacing/>
        <w:rPr>
          <w:rFonts w:ascii="TH SarabunPSK ABS" w:hAnsi="TH SarabunPSK ABS" w:cs="TH SarabunPSK ABS"/>
          <w:sz w:val="32"/>
          <w:szCs w:val="32"/>
        </w:rPr>
      </w:pPr>
      <w:r w:rsidRPr="002401F6">
        <w:rPr>
          <w:rFonts w:ascii="TH SarabunPSK ABS" w:hAnsi="TH SarabunPSK ABS" w:cs="TH SarabunPSK ABS"/>
          <w:sz w:val="32"/>
          <w:szCs w:val="32"/>
          <w:cs/>
        </w:rPr>
        <w:t xml:space="preserve"> วงเงินงบประมาณที่จะจัดซื้อจัดจ้าง..............................................บาท</w:t>
      </w:r>
    </w:p>
    <w:p w14:paraId="5204D917" w14:textId="77777777" w:rsidR="00B7396C" w:rsidRPr="002401F6" w:rsidRDefault="00B7396C" w:rsidP="00B7396C">
      <w:pPr>
        <w:contextualSpacing/>
        <w:rPr>
          <w:rFonts w:ascii="TH SarabunPSK ABS" w:hAnsi="TH SarabunPSK ABS" w:cs="TH SarabunPSK ABS"/>
          <w:b/>
          <w:bCs/>
          <w:sz w:val="32"/>
          <w:szCs w:val="32"/>
        </w:rPr>
      </w:pPr>
      <w:r w:rsidRPr="002401F6">
        <w:rPr>
          <w:rFonts w:ascii="TH SarabunPSK ABS" w:hAnsi="TH SarabunPSK ABS" w:cs="TH SarabunPSK ABS"/>
          <w:b/>
          <w:bCs/>
          <w:sz w:val="32"/>
          <w:szCs w:val="32"/>
          <w:cs/>
        </w:rPr>
        <w:t>8. งวดงานและการจ่ายเงิน</w:t>
      </w:r>
    </w:p>
    <w:p w14:paraId="6CD4107D" w14:textId="7A099643" w:rsidR="009C6132" w:rsidRPr="00954577" w:rsidRDefault="009C6132" w:rsidP="009C6132">
      <w:pPr>
        <w:tabs>
          <w:tab w:val="left" w:pos="1134"/>
        </w:tabs>
        <w:ind w:left="1134" w:hanging="567"/>
        <w:rPr>
          <w:rFonts w:ascii="TH SarabunPSK ABS" w:hAnsi="TH SarabunPSK ABS" w:cs="TH SarabunPSK ABS"/>
          <w:color w:val="000000" w:themeColor="text1"/>
          <w:spacing w:val="-6"/>
          <w:sz w:val="32"/>
          <w:szCs w:val="32"/>
        </w:rPr>
      </w:pPr>
      <w:r w:rsidRPr="00721E31">
        <w:rPr>
          <w:rFonts w:ascii="TH SarabunPSK ABS" w:hAnsi="TH SarabunPSK ABS" w:cs="TH SarabunPSK ABS" w:hint="cs"/>
          <w:sz w:val="32"/>
          <w:szCs w:val="32"/>
          <w:cs/>
        </w:rPr>
        <w:t>8.1</w:t>
      </w:r>
      <w:r>
        <w:rPr>
          <w:rFonts w:ascii="TH SarabunPSK ABS" w:hAnsi="TH SarabunPSK ABS" w:cs="TH SarabunPSK ABS"/>
          <w:b/>
          <w:bCs/>
          <w:sz w:val="32"/>
          <w:szCs w:val="32"/>
          <w:cs/>
        </w:rPr>
        <w:tab/>
      </w:r>
      <w:r w:rsidRPr="00954577">
        <w:rPr>
          <w:rFonts w:ascii="TH SarabunPSK ABS" w:hAnsi="TH SarabunPSK ABS" w:cs="TH SarabunPSK ABS"/>
          <w:color w:val="000000" w:themeColor="text1"/>
          <w:spacing w:val="-6"/>
          <w:sz w:val="32"/>
          <w:szCs w:val="32"/>
          <w:cs/>
        </w:rPr>
        <w:t>โรงพยาบาล</w:t>
      </w:r>
      <w:r w:rsidRPr="00954577">
        <w:rPr>
          <w:rFonts w:ascii="TH SarabunPSK ABS" w:hAnsi="TH SarabunPSK ABS" w:cs="TH SarabunPSK ABS" w:hint="cs"/>
          <w:color w:val="000000" w:themeColor="text1"/>
          <w:spacing w:val="-6"/>
          <w:sz w:val="32"/>
          <w:szCs w:val="32"/>
          <w:cs/>
        </w:rPr>
        <w:t>ฯ</w:t>
      </w:r>
      <w:r w:rsidRPr="00954577">
        <w:rPr>
          <w:rFonts w:ascii="TH SarabunPSK ABS" w:hAnsi="TH SarabunPSK ABS" w:cs="TH SarabunPSK ABS"/>
          <w:color w:val="000000" w:themeColor="text1"/>
          <w:spacing w:val="-6"/>
          <w:sz w:val="32"/>
          <w:szCs w:val="32"/>
          <w:cs/>
        </w:rPr>
        <w:t xml:space="preserve"> จะชำระเงินค่าสิ่งของ ให้แก่</w:t>
      </w:r>
      <w:r w:rsidRPr="00954577">
        <w:rPr>
          <w:rFonts w:ascii="TH SarabunPSK ABS" w:eastAsia="Calibri" w:hAnsi="TH SarabunPSK ABS" w:cs="TH SarabunPSK ABS"/>
          <w:color w:val="000000" w:themeColor="text1"/>
          <w:sz w:val="32"/>
          <w:szCs w:val="32"/>
          <w:cs/>
        </w:rPr>
        <w:t>ผู้ยื่นข้อเสนอ</w:t>
      </w:r>
      <w:r w:rsidRPr="00954577">
        <w:rPr>
          <w:rFonts w:ascii="TH SarabunPSK ABS" w:eastAsia="Calibri" w:hAnsi="TH SarabunPSK ABS" w:cs="TH SarabunPSK ABS"/>
          <w:color w:val="000000" w:themeColor="text1"/>
          <w:spacing w:val="-10"/>
          <w:sz w:val="32"/>
          <w:szCs w:val="32"/>
          <w:cs/>
        </w:rPr>
        <w:t xml:space="preserve">ภายใน </w:t>
      </w:r>
      <w:r>
        <w:rPr>
          <w:rFonts w:ascii="TH SarabunPSK ABS" w:eastAsia="Calibri" w:hAnsi="TH SarabunPSK ABS" w:cs="TH SarabunPSK ABS" w:hint="cs"/>
          <w:color w:val="000000" w:themeColor="text1"/>
          <w:spacing w:val="-10"/>
          <w:sz w:val="32"/>
          <w:szCs w:val="32"/>
          <w:cs/>
        </w:rPr>
        <w:t>6</w:t>
      </w:r>
      <w:r w:rsidRPr="00954577">
        <w:rPr>
          <w:rFonts w:ascii="TH SarabunPSK ABS" w:eastAsia="Calibri" w:hAnsi="TH SarabunPSK ABS" w:cs="TH SarabunPSK ABS"/>
          <w:color w:val="000000" w:themeColor="text1"/>
          <w:spacing w:val="-10"/>
          <w:sz w:val="32"/>
          <w:szCs w:val="32"/>
          <w:cs/>
        </w:rPr>
        <w:t>๐ วันนับถัดจากวันที่รับมอบและผ่านการตรวจรับเรียบร้อยแล้ว</w:t>
      </w:r>
    </w:p>
    <w:p w14:paraId="1E898313" w14:textId="77777777" w:rsidR="009C6132" w:rsidRPr="00954577" w:rsidRDefault="009C6132" w:rsidP="009C6132">
      <w:pPr>
        <w:tabs>
          <w:tab w:val="left" w:pos="1134"/>
        </w:tabs>
        <w:ind w:left="1134" w:hanging="567"/>
        <w:rPr>
          <w:rFonts w:ascii="TH SarabunPSK ABS" w:eastAsia="Calibri" w:hAnsi="TH SarabunPSK ABS" w:cs="TH SarabunPSK ABS"/>
          <w:color w:val="000000" w:themeColor="text1"/>
          <w:spacing w:val="-6"/>
          <w:sz w:val="32"/>
          <w:szCs w:val="32"/>
        </w:rPr>
      </w:pPr>
      <w:r w:rsidRPr="00954577">
        <w:rPr>
          <w:rFonts w:ascii="TH SarabunPSK ABS" w:eastAsia="Calibri" w:hAnsi="TH SarabunPSK ABS" w:cs="TH SarabunPSK ABS"/>
          <w:color w:val="000000" w:themeColor="text1"/>
          <w:sz w:val="32"/>
          <w:szCs w:val="32"/>
        </w:rPr>
        <w:t>8</w:t>
      </w:r>
      <w:r w:rsidRPr="00954577">
        <w:rPr>
          <w:rFonts w:ascii="TH SarabunPSK ABS" w:eastAsia="Calibri" w:hAnsi="TH SarabunPSK ABS" w:cs="TH SarabunPSK ABS"/>
          <w:color w:val="000000" w:themeColor="text1"/>
          <w:sz w:val="32"/>
          <w:szCs w:val="32"/>
          <w:cs/>
        </w:rPr>
        <w:t>.</w:t>
      </w:r>
      <w:r w:rsidRPr="00954577">
        <w:rPr>
          <w:rFonts w:ascii="TH SarabunPSK ABS" w:eastAsia="Calibri" w:hAnsi="TH SarabunPSK ABS" w:cs="TH SarabunPSK ABS"/>
          <w:color w:val="000000" w:themeColor="text1"/>
          <w:sz w:val="32"/>
          <w:szCs w:val="32"/>
        </w:rPr>
        <w:t>2</w:t>
      </w:r>
      <w:r w:rsidRPr="00954577">
        <w:rPr>
          <w:rFonts w:ascii="TH SarabunPSK ABS" w:eastAsia="Calibri" w:hAnsi="TH SarabunPSK ABS" w:cs="TH SarabunPSK ABS"/>
          <w:color w:val="000000" w:themeColor="text1"/>
          <w:sz w:val="32"/>
          <w:szCs w:val="32"/>
          <w:cs/>
        </w:rPr>
        <w:t xml:space="preserve"> </w:t>
      </w:r>
      <w:r w:rsidRPr="00954577">
        <w:rPr>
          <w:rFonts w:ascii="TH SarabunPSK ABS" w:eastAsia="Calibri" w:hAnsi="TH SarabunPSK ABS" w:cs="TH SarabunPSK ABS"/>
          <w:color w:val="000000" w:themeColor="text1"/>
          <w:sz w:val="32"/>
          <w:szCs w:val="32"/>
          <w:cs/>
        </w:rPr>
        <w:tab/>
        <w:t xml:space="preserve">ผู้ยื่นข้อเสนอต้องรับและจ่ายเงินผ่านบัญชีธนาคาร เว้นแต่การจ่ายเงินแต่ละครั้งซึ่งมีมูลค่าไม่เกิน </w:t>
      </w:r>
      <w:r w:rsidRPr="00954577">
        <w:rPr>
          <w:rFonts w:ascii="TH SarabunPSK ABS" w:eastAsia="Calibri" w:hAnsi="TH SarabunPSK ABS" w:cs="TH SarabunPSK ABS"/>
          <w:color w:val="000000" w:themeColor="text1"/>
          <w:sz w:val="32"/>
          <w:szCs w:val="32"/>
          <w:cs/>
        </w:rPr>
        <w:br/>
        <w:t>สามหมื่นบาท อาจจ่ายเป็นเงินสดได้</w:t>
      </w:r>
    </w:p>
    <w:p w14:paraId="3E36D6B9" w14:textId="77777777" w:rsidR="00681DA9" w:rsidRPr="00681DA9" w:rsidRDefault="008A7C5B" w:rsidP="00B7396C">
      <w:pPr>
        <w:contextualSpacing/>
        <w:rPr>
          <w:rFonts w:ascii="TH SarabunPSK ABS" w:hAnsi="TH SarabunPSK ABS" w:cs="TH SarabunPSK ABS"/>
          <w:sz w:val="32"/>
          <w:szCs w:val="32"/>
          <w:cs/>
        </w:rPr>
      </w:pPr>
      <w:r w:rsidRPr="002401F6">
        <w:rPr>
          <w:rFonts w:ascii="TH SarabunPSK ABS" w:hAnsi="TH SarabunPSK ABS" w:cs="TH SarabunPSK ABS"/>
          <w:b/>
          <w:bCs/>
          <w:sz w:val="32"/>
          <w:szCs w:val="32"/>
          <w:cs/>
        </w:rPr>
        <w:t>9. อัตราค่าปรับ</w:t>
      </w:r>
      <w:r w:rsidR="00681DA9">
        <w:rPr>
          <w:rFonts w:ascii="TH SarabunPSK ABS" w:hAnsi="TH SarabunPSK ABS" w:cs="TH SarabunPSK ABS"/>
          <w:b/>
          <w:bCs/>
          <w:sz w:val="32"/>
          <w:szCs w:val="32"/>
        </w:rPr>
        <w:t xml:space="preserve"> </w:t>
      </w:r>
    </w:p>
    <w:p w14:paraId="58D8426F" w14:textId="77777777" w:rsidR="002401F6" w:rsidRPr="00CE7033" w:rsidRDefault="00681DA9" w:rsidP="00B7396C">
      <w:pPr>
        <w:contextualSpacing/>
        <w:rPr>
          <w:rFonts w:ascii="TH SarabunPSK ABS" w:hAnsi="TH SarabunPSK ABS" w:cs="TH SarabunPSK ABS"/>
          <w:sz w:val="32"/>
          <w:szCs w:val="32"/>
        </w:rPr>
      </w:pPr>
      <w:r>
        <w:rPr>
          <w:rFonts w:ascii="TH SarabunPSK ABS" w:hAnsi="TH SarabunPSK ABS" w:cs="TH SarabunPSK ABS"/>
          <w:b/>
          <w:bCs/>
          <w:sz w:val="32"/>
          <w:szCs w:val="32"/>
          <w:cs/>
        </w:rPr>
        <w:tab/>
      </w:r>
      <w:r w:rsidR="00935E17" w:rsidRPr="00935E17">
        <w:rPr>
          <w:rFonts w:ascii="TH SarabunPSK ABS" w:hAnsi="TH SarabunPSK ABS" w:cs="TH SarabunPSK ABS"/>
          <w:sz w:val="32"/>
          <w:szCs w:val="32"/>
          <w:cs/>
        </w:rPr>
        <w:t>คิด</w:t>
      </w:r>
      <w:r w:rsidR="00935E17">
        <w:rPr>
          <w:rFonts w:ascii="TH SarabunPSK ABS" w:hAnsi="TH SarabunPSK ABS" w:cs="TH SarabunPSK ABS" w:hint="cs"/>
          <w:sz w:val="32"/>
          <w:szCs w:val="32"/>
          <w:cs/>
        </w:rPr>
        <w:t>ค่าปรับ</w:t>
      </w:r>
      <w:r w:rsidR="00935E17" w:rsidRPr="00935E17">
        <w:rPr>
          <w:rFonts w:ascii="TH SarabunPSK ABS" w:hAnsi="TH SarabunPSK ABS" w:cs="TH SarabunPSK ABS"/>
          <w:sz w:val="32"/>
          <w:szCs w:val="32"/>
          <w:cs/>
        </w:rPr>
        <w:t>ในอัตราร้อยละ ๐.๒๐ ของราคาค่าสิ่งของที่ยังไม่ได้รับมอบต่อวัน</w:t>
      </w:r>
    </w:p>
    <w:p w14:paraId="7B79843F" w14:textId="77777777" w:rsidR="002401F6" w:rsidRPr="002401F6" w:rsidRDefault="002401F6" w:rsidP="00B7396C">
      <w:pPr>
        <w:contextualSpacing/>
        <w:rPr>
          <w:rFonts w:ascii="TH SarabunPSK ABS" w:hAnsi="TH SarabunPSK ABS" w:cs="TH SarabunPSK ABS"/>
          <w:b/>
          <w:bCs/>
          <w:sz w:val="32"/>
          <w:szCs w:val="32"/>
        </w:rPr>
      </w:pPr>
      <w:r w:rsidRPr="002401F6">
        <w:rPr>
          <w:rFonts w:ascii="TH SarabunPSK ABS" w:hAnsi="TH SarabunPSK ABS" w:cs="TH SarabunPSK ABS"/>
          <w:b/>
          <w:bCs/>
          <w:sz w:val="32"/>
          <w:szCs w:val="32"/>
          <w:cs/>
        </w:rPr>
        <w:t xml:space="preserve">10. การกำหนดระยะเวลารับประกันความชำรุดบกพร่อง </w:t>
      </w:r>
    </w:p>
    <w:p w14:paraId="7FD3629D" w14:textId="2289DE84" w:rsidR="002401F6" w:rsidRPr="00681DA9" w:rsidRDefault="002401F6" w:rsidP="00B7396C">
      <w:pPr>
        <w:contextualSpacing/>
        <w:rPr>
          <w:rFonts w:ascii="TH SarabunPSK ABS" w:hAnsi="TH SarabunPSK ABS" w:cs="TH SarabunPSK ABS"/>
          <w:sz w:val="32"/>
          <w:szCs w:val="32"/>
          <w:cs/>
        </w:rPr>
      </w:pPr>
      <w:r w:rsidRPr="002401F6">
        <w:rPr>
          <w:rFonts w:ascii="TH SarabunPSK ABS" w:hAnsi="TH SarabunPSK ABS" w:cs="TH SarabunPSK ABS"/>
          <w:b/>
          <w:bCs/>
          <w:sz w:val="32"/>
          <w:szCs w:val="32"/>
          <w:cs/>
        </w:rPr>
        <w:tab/>
      </w:r>
      <w:r w:rsidR="00681DA9" w:rsidRPr="00681DA9">
        <w:rPr>
          <w:rFonts w:ascii="TH SarabunPSK ABS" w:hAnsi="TH SarabunPSK ABS" w:cs="TH SarabunPSK ABS" w:hint="cs"/>
          <w:sz w:val="32"/>
          <w:szCs w:val="32"/>
          <w:cs/>
        </w:rPr>
        <w:t>รับประกันความชำรุดบกพร่อง</w:t>
      </w:r>
      <w:r w:rsidRPr="00681DA9">
        <w:rPr>
          <w:rFonts w:ascii="TH SarabunPSK ABS" w:hAnsi="TH SarabunPSK ABS" w:cs="TH SarabunPSK ABS"/>
          <w:sz w:val="32"/>
          <w:szCs w:val="32"/>
          <w:cs/>
        </w:rPr>
        <w:t>............................ปี</w:t>
      </w:r>
      <w:bookmarkStart w:id="0" w:name="_GoBack"/>
      <w:bookmarkEnd w:id="0"/>
    </w:p>
    <w:sectPr w:rsidR="002401F6" w:rsidRPr="00681DA9" w:rsidSect="002724E4">
      <w:footerReference w:type="default" r:id="rId7"/>
      <w:pgSz w:w="11906" w:h="16838"/>
      <w:pgMar w:top="709" w:right="991" w:bottom="284" w:left="1134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AAE1AC" w14:textId="77777777" w:rsidR="00365910" w:rsidRDefault="00365910" w:rsidP="00F72547">
      <w:pPr>
        <w:spacing w:after="0" w:line="240" w:lineRule="auto"/>
      </w:pPr>
      <w:r>
        <w:separator/>
      </w:r>
    </w:p>
  </w:endnote>
  <w:endnote w:type="continuationSeparator" w:id="0">
    <w:p w14:paraId="24C05F10" w14:textId="77777777" w:rsidR="00365910" w:rsidRDefault="00365910" w:rsidP="00F725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 ABS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arabun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F4E028" w14:textId="77777777" w:rsidR="00F72547" w:rsidRPr="002724E4" w:rsidRDefault="00F72547" w:rsidP="002724E4">
    <w:pPr>
      <w:ind w:left="4320" w:firstLine="720"/>
      <w:contextualSpacing/>
      <w:jc w:val="center"/>
      <w:rPr>
        <w:rFonts w:ascii="TH SarabunPSK ABS" w:hAnsi="TH SarabunPSK ABS" w:cs="TH SarabunPSK ABS"/>
        <w:b/>
        <w:bCs/>
        <w:sz w:val="28"/>
      </w:rPr>
    </w:pPr>
    <w:r w:rsidRPr="002724E4">
      <w:rPr>
        <w:rFonts w:ascii="TH SarabunPSK ABS" w:hAnsi="TH SarabunPSK ABS" w:cs="TH SarabunPSK ABS" w:hint="cs"/>
        <w:b/>
        <w:bCs/>
        <w:sz w:val="28"/>
        <w:cs/>
      </w:rPr>
      <w:t>ลงชื่อคณะกรรมการร่างรายละเอียดขอบเขตงาน</w:t>
    </w:r>
  </w:p>
  <w:p w14:paraId="38485E96" w14:textId="77777777" w:rsidR="00F72547" w:rsidRPr="002724E4" w:rsidRDefault="00F72547" w:rsidP="00F72547">
    <w:pPr>
      <w:contextualSpacing/>
      <w:jc w:val="center"/>
      <w:rPr>
        <w:rFonts w:ascii="TH SarabunPSK ABS" w:hAnsi="TH SarabunPSK ABS" w:cs="TH SarabunPSK ABS"/>
        <w:sz w:val="28"/>
      </w:rPr>
    </w:pPr>
    <w:r w:rsidRPr="002724E4">
      <w:rPr>
        <w:rFonts w:ascii="TH SarabunPSK ABS" w:hAnsi="TH SarabunPSK ABS" w:cs="TH SarabunPSK ABS" w:hint="cs"/>
        <w:sz w:val="28"/>
        <w:cs/>
      </w:rPr>
      <w:t xml:space="preserve">        </w:t>
    </w:r>
    <w:r w:rsidRPr="002724E4">
      <w:rPr>
        <w:rFonts w:ascii="TH SarabunPSK ABS" w:hAnsi="TH SarabunPSK ABS" w:cs="TH SarabunPSK ABS"/>
        <w:sz w:val="28"/>
        <w:cs/>
      </w:rPr>
      <w:tab/>
    </w:r>
    <w:r w:rsidRPr="002724E4">
      <w:rPr>
        <w:rFonts w:ascii="TH SarabunPSK ABS" w:hAnsi="TH SarabunPSK ABS" w:cs="TH SarabunPSK ABS"/>
        <w:sz w:val="28"/>
        <w:cs/>
      </w:rPr>
      <w:tab/>
    </w:r>
    <w:r w:rsidRPr="002724E4">
      <w:rPr>
        <w:rFonts w:ascii="TH SarabunPSK ABS" w:hAnsi="TH SarabunPSK ABS" w:cs="TH SarabunPSK ABS"/>
        <w:sz w:val="28"/>
        <w:cs/>
      </w:rPr>
      <w:tab/>
    </w:r>
    <w:r w:rsidRPr="002724E4">
      <w:rPr>
        <w:rFonts w:ascii="TH SarabunPSK ABS" w:hAnsi="TH SarabunPSK ABS" w:cs="TH SarabunPSK ABS"/>
        <w:sz w:val="28"/>
        <w:cs/>
      </w:rPr>
      <w:tab/>
    </w:r>
    <w:r w:rsidRPr="002724E4">
      <w:rPr>
        <w:rFonts w:ascii="TH SarabunPSK ABS" w:hAnsi="TH SarabunPSK ABS" w:cs="TH SarabunPSK ABS"/>
        <w:sz w:val="28"/>
        <w:cs/>
      </w:rPr>
      <w:tab/>
    </w:r>
    <w:r w:rsidRPr="002724E4">
      <w:rPr>
        <w:rFonts w:ascii="TH SarabunPSK ABS" w:hAnsi="TH SarabunPSK ABS" w:cs="TH SarabunPSK ABS"/>
        <w:sz w:val="28"/>
        <w:cs/>
      </w:rPr>
      <w:tab/>
    </w:r>
    <w:r w:rsidR="002724E4">
      <w:rPr>
        <w:rFonts w:ascii="TH SarabunPSK ABS" w:hAnsi="TH SarabunPSK ABS" w:cs="TH SarabunPSK ABS"/>
        <w:sz w:val="28"/>
        <w:cs/>
      </w:rPr>
      <w:tab/>
    </w:r>
    <w:r w:rsidRPr="002724E4">
      <w:rPr>
        <w:rFonts w:ascii="TH SarabunPSK ABS" w:hAnsi="TH SarabunPSK ABS" w:cs="TH SarabunPSK ABS" w:hint="cs"/>
        <w:sz w:val="28"/>
        <w:cs/>
      </w:rPr>
      <w:t>1..............................................ประธานกรรมการ</w:t>
    </w:r>
  </w:p>
  <w:p w14:paraId="4B61643A" w14:textId="77777777" w:rsidR="00F72547" w:rsidRPr="002724E4" w:rsidRDefault="00F72547" w:rsidP="00F72547">
    <w:pPr>
      <w:contextualSpacing/>
      <w:jc w:val="center"/>
      <w:rPr>
        <w:rFonts w:ascii="TH SarabunPSK ABS" w:hAnsi="TH SarabunPSK ABS" w:cs="TH SarabunPSK ABS"/>
        <w:sz w:val="28"/>
      </w:rPr>
    </w:pPr>
    <w:r w:rsidRPr="002724E4">
      <w:rPr>
        <w:rFonts w:ascii="TH SarabunPSK ABS" w:hAnsi="TH SarabunPSK ABS" w:cs="TH SarabunPSK ABS" w:hint="cs"/>
        <w:sz w:val="28"/>
        <w:cs/>
      </w:rPr>
      <w:t xml:space="preserve">  </w:t>
    </w:r>
    <w:r w:rsidRPr="002724E4">
      <w:rPr>
        <w:rFonts w:ascii="TH SarabunPSK ABS" w:hAnsi="TH SarabunPSK ABS" w:cs="TH SarabunPSK ABS"/>
        <w:sz w:val="28"/>
        <w:cs/>
      </w:rPr>
      <w:tab/>
    </w:r>
    <w:r w:rsidRPr="002724E4">
      <w:rPr>
        <w:rFonts w:ascii="TH SarabunPSK ABS" w:hAnsi="TH SarabunPSK ABS" w:cs="TH SarabunPSK ABS"/>
        <w:sz w:val="28"/>
        <w:cs/>
      </w:rPr>
      <w:tab/>
    </w:r>
    <w:r w:rsidRPr="002724E4">
      <w:rPr>
        <w:rFonts w:ascii="TH SarabunPSK ABS" w:hAnsi="TH SarabunPSK ABS" w:cs="TH SarabunPSK ABS"/>
        <w:sz w:val="28"/>
        <w:cs/>
      </w:rPr>
      <w:tab/>
    </w:r>
    <w:r w:rsidRPr="002724E4">
      <w:rPr>
        <w:rFonts w:ascii="TH SarabunPSK ABS" w:hAnsi="TH SarabunPSK ABS" w:cs="TH SarabunPSK ABS"/>
        <w:sz w:val="28"/>
        <w:cs/>
      </w:rPr>
      <w:tab/>
    </w:r>
    <w:r w:rsidRPr="002724E4">
      <w:rPr>
        <w:rFonts w:ascii="TH SarabunPSK ABS" w:hAnsi="TH SarabunPSK ABS" w:cs="TH SarabunPSK ABS" w:hint="cs"/>
        <w:sz w:val="28"/>
        <w:cs/>
      </w:rPr>
      <w:t xml:space="preserve">           </w:t>
    </w:r>
    <w:r w:rsidR="002724E4">
      <w:rPr>
        <w:rFonts w:ascii="TH SarabunPSK ABS" w:hAnsi="TH SarabunPSK ABS" w:cs="TH SarabunPSK ABS"/>
        <w:sz w:val="28"/>
        <w:cs/>
      </w:rPr>
      <w:tab/>
    </w:r>
    <w:r w:rsidR="002724E4">
      <w:rPr>
        <w:rFonts w:ascii="TH SarabunPSK ABS" w:hAnsi="TH SarabunPSK ABS" w:cs="TH SarabunPSK ABS" w:hint="cs"/>
        <w:sz w:val="28"/>
        <w:cs/>
      </w:rPr>
      <w:t xml:space="preserve">              </w:t>
    </w:r>
    <w:r w:rsidRPr="002724E4">
      <w:rPr>
        <w:rFonts w:ascii="TH SarabunPSK ABS" w:hAnsi="TH SarabunPSK ABS" w:cs="TH SarabunPSK ABS" w:hint="cs"/>
        <w:sz w:val="28"/>
        <w:cs/>
      </w:rPr>
      <w:t>2...............................................กรรมการ</w:t>
    </w:r>
  </w:p>
  <w:p w14:paraId="724EE6B3" w14:textId="77777777" w:rsidR="00F72547" w:rsidRPr="00F72547" w:rsidRDefault="00F72547" w:rsidP="00F72547">
    <w:pPr>
      <w:contextualSpacing/>
      <w:jc w:val="center"/>
      <w:rPr>
        <w:rFonts w:ascii="TH SarabunPSK ABS" w:hAnsi="TH SarabunPSK ABS" w:cs="TH SarabunPSK ABS"/>
        <w:sz w:val="32"/>
        <w:szCs w:val="32"/>
        <w:cs/>
      </w:rPr>
    </w:pPr>
    <w:r w:rsidRPr="002724E4">
      <w:rPr>
        <w:rFonts w:ascii="TH SarabunPSK ABS" w:hAnsi="TH SarabunPSK ABS" w:cs="TH SarabunPSK ABS" w:hint="cs"/>
        <w:sz w:val="28"/>
        <w:cs/>
      </w:rPr>
      <w:t xml:space="preserve">  </w:t>
    </w:r>
    <w:r w:rsidRPr="002724E4">
      <w:rPr>
        <w:rFonts w:ascii="TH SarabunPSK ABS" w:hAnsi="TH SarabunPSK ABS" w:cs="TH SarabunPSK ABS"/>
        <w:sz w:val="28"/>
        <w:cs/>
      </w:rPr>
      <w:tab/>
    </w:r>
    <w:r w:rsidRPr="002724E4">
      <w:rPr>
        <w:rFonts w:ascii="TH SarabunPSK ABS" w:hAnsi="TH SarabunPSK ABS" w:cs="TH SarabunPSK ABS"/>
        <w:sz w:val="28"/>
        <w:cs/>
      </w:rPr>
      <w:tab/>
    </w:r>
    <w:r w:rsidRPr="002724E4">
      <w:rPr>
        <w:rFonts w:ascii="TH SarabunPSK ABS" w:hAnsi="TH SarabunPSK ABS" w:cs="TH SarabunPSK ABS"/>
        <w:sz w:val="28"/>
        <w:cs/>
      </w:rPr>
      <w:tab/>
    </w:r>
    <w:r w:rsidRPr="002724E4">
      <w:rPr>
        <w:rFonts w:ascii="TH SarabunPSK ABS" w:hAnsi="TH SarabunPSK ABS" w:cs="TH SarabunPSK ABS"/>
        <w:sz w:val="28"/>
        <w:cs/>
      </w:rPr>
      <w:tab/>
    </w:r>
    <w:r w:rsidRPr="002724E4">
      <w:rPr>
        <w:rFonts w:ascii="TH SarabunPSK ABS" w:hAnsi="TH SarabunPSK ABS" w:cs="TH SarabunPSK ABS"/>
        <w:sz w:val="28"/>
        <w:cs/>
      </w:rPr>
      <w:tab/>
    </w:r>
    <w:r w:rsidRPr="002724E4">
      <w:rPr>
        <w:rFonts w:ascii="TH SarabunPSK ABS" w:hAnsi="TH SarabunPSK ABS" w:cs="TH SarabunPSK ABS"/>
        <w:sz w:val="28"/>
        <w:cs/>
      </w:rPr>
      <w:tab/>
    </w:r>
    <w:r w:rsidRPr="002724E4">
      <w:rPr>
        <w:rFonts w:ascii="TH SarabunPSK ABS" w:hAnsi="TH SarabunPSK ABS" w:cs="TH SarabunPSK ABS" w:hint="cs"/>
        <w:sz w:val="28"/>
        <w:cs/>
      </w:rPr>
      <w:t xml:space="preserve">        </w:t>
    </w:r>
    <w:r w:rsidR="002724E4">
      <w:rPr>
        <w:rFonts w:ascii="TH SarabunPSK ABS" w:hAnsi="TH SarabunPSK ABS" w:cs="TH SarabunPSK ABS" w:hint="cs"/>
        <w:sz w:val="28"/>
        <w:cs/>
      </w:rPr>
      <w:t xml:space="preserve">            </w:t>
    </w:r>
    <w:r w:rsidRPr="002724E4">
      <w:rPr>
        <w:rFonts w:ascii="TH SarabunPSK ABS" w:hAnsi="TH SarabunPSK ABS" w:cs="TH SarabunPSK ABS" w:hint="cs"/>
        <w:sz w:val="28"/>
        <w:cs/>
      </w:rPr>
      <w:t>3...............................................กรรมการและเลขานุการ</w:t>
    </w:r>
  </w:p>
  <w:p w14:paraId="57F554DE" w14:textId="77777777" w:rsidR="00F72547" w:rsidRDefault="00F7254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5AFA25" w14:textId="77777777" w:rsidR="00365910" w:rsidRDefault="00365910" w:rsidP="00F72547">
      <w:pPr>
        <w:spacing w:after="0" w:line="240" w:lineRule="auto"/>
      </w:pPr>
      <w:r>
        <w:separator/>
      </w:r>
    </w:p>
  </w:footnote>
  <w:footnote w:type="continuationSeparator" w:id="0">
    <w:p w14:paraId="03BE2920" w14:textId="77777777" w:rsidR="00365910" w:rsidRDefault="00365910" w:rsidP="00F725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A93CC4"/>
    <w:multiLevelType w:val="multilevel"/>
    <w:tmpl w:val="E92279F2"/>
    <w:lvl w:ilvl="0">
      <w:start w:val="3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10"/>
      <w:numFmt w:val="decimal"/>
      <w:lvlText w:val="%1.%2"/>
      <w:lvlJc w:val="left"/>
      <w:pPr>
        <w:ind w:left="108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eastAsia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43A9"/>
    <w:rsid w:val="00127191"/>
    <w:rsid w:val="002401F6"/>
    <w:rsid w:val="00246505"/>
    <w:rsid w:val="002724E4"/>
    <w:rsid w:val="002A2575"/>
    <w:rsid w:val="002F356B"/>
    <w:rsid w:val="00365910"/>
    <w:rsid w:val="003D2359"/>
    <w:rsid w:val="003F54DA"/>
    <w:rsid w:val="004C3A98"/>
    <w:rsid w:val="0050007B"/>
    <w:rsid w:val="00503367"/>
    <w:rsid w:val="00523FB4"/>
    <w:rsid w:val="0057651E"/>
    <w:rsid w:val="0062265F"/>
    <w:rsid w:val="00681DA9"/>
    <w:rsid w:val="006C6191"/>
    <w:rsid w:val="00700768"/>
    <w:rsid w:val="00721E31"/>
    <w:rsid w:val="00770D62"/>
    <w:rsid w:val="007B43A9"/>
    <w:rsid w:val="007D4E08"/>
    <w:rsid w:val="008A7C5B"/>
    <w:rsid w:val="00935E17"/>
    <w:rsid w:val="009402A7"/>
    <w:rsid w:val="00991805"/>
    <w:rsid w:val="009C6132"/>
    <w:rsid w:val="009D385E"/>
    <w:rsid w:val="009F5D25"/>
    <w:rsid w:val="00AB26EF"/>
    <w:rsid w:val="00AE2A94"/>
    <w:rsid w:val="00B27788"/>
    <w:rsid w:val="00B30F40"/>
    <w:rsid w:val="00B675D4"/>
    <w:rsid w:val="00B7396C"/>
    <w:rsid w:val="00BE21F5"/>
    <w:rsid w:val="00BF74CD"/>
    <w:rsid w:val="00C11B1F"/>
    <w:rsid w:val="00C314E7"/>
    <w:rsid w:val="00CD32DC"/>
    <w:rsid w:val="00CE7033"/>
    <w:rsid w:val="00E532DB"/>
    <w:rsid w:val="00EA2B93"/>
    <w:rsid w:val="00F72547"/>
    <w:rsid w:val="00FD2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79AFD21"/>
  <w15:chartTrackingRefBased/>
  <w15:docId w15:val="{F367F7F3-DF0F-405A-AE65-3FAE02B60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725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2547"/>
  </w:style>
  <w:style w:type="paragraph" w:styleId="Footer">
    <w:name w:val="footer"/>
    <w:basedOn w:val="Normal"/>
    <w:link w:val="FooterChar"/>
    <w:uiPriority w:val="99"/>
    <w:unhideWhenUsed/>
    <w:rsid w:val="00F725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2547"/>
  </w:style>
  <w:style w:type="paragraph" w:styleId="ListParagraph">
    <w:name w:val="List Paragraph"/>
    <w:basedOn w:val="Normal"/>
    <w:uiPriority w:val="34"/>
    <w:qFormat/>
    <w:rsid w:val="00991805"/>
    <w:pPr>
      <w:spacing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804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9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1002</Words>
  <Characters>5714</Characters>
  <Application>Microsoft Office Word</Application>
  <DocSecurity>0</DocSecurity>
  <Lines>47</Lines>
  <Paragraphs>13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Miss.pitchunee upun</dc:creator>
  <cp:keywords/>
  <dc:description/>
  <cp:lastModifiedBy>V 5 0 a -22 I M B</cp:lastModifiedBy>
  <cp:revision>5</cp:revision>
  <cp:lastPrinted>2023-03-30T08:22:00Z</cp:lastPrinted>
  <dcterms:created xsi:type="dcterms:W3CDTF">2025-08-13T02:48:00Z</dcterms:created>
  <dcterms:modified xsi:type="dcterms:W3CDTF">2025-08-13T08:36:00Z</dcterms:modified>
</cp:coreProperties>
</file>